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31C2" w14:textId="09ACF726" w:rsidR="00155F32" w:rsidRPr="00CF1C81" w:rsidRDefault="00FC4618" w:rsidP="00CF1C81">
      <w:pPr>
        <w:jc w:val="center"/>
        <w:rPr>
          <w:rFonts w:ascii="Georgia" w:hAnsi="Georgia"/>
          <w:b/>
          <w:bCs/>
          <w:sz w:val="32"/>
          <w:szCs w:val="32"/>
        </w:rPr>
      </w:pPr>
      <w:r>
        <w:rPr>
          <w:rFonts w:ascii="Georgia" w:hAnsi="Georgia"/>
          <w:b/>
          <w:bCs/>
          <w:sz w:val="32"/>
          <w:szCs w:val="32"/>
        </w:rPr>
        <w:t xml:space="preserve">GERBER’S </w:t>
      </w:r>
      <w:r w:rsidR="00065B5F">
        <w:rPr>
          <w:rFonts w:ascii="Georgia" w:hAnsi="Georgia"/>
          <w:b/>
          <w:bCs/>
          <w:sz w:val="32"/>
          <w:szCs w:val="32"/>
        </w:rPr>
        <w:t>&amp; THE CHURCH</w:t>
      </w:r>
    </w:p>
    <w:p w14:paraId="0584BF86" w14:textId="58343113" w:rsidR="00CF1C81" w:rsidRPr="00CF1C81" w:rsidRDefault="00FC4618" w:rsidP="00CF1C81">
      <w:pPr>
        <w:jc w:val="center"/>
        <w:rPr>
          <w:rFonts w:ascii="Georgia" w:hAnsi="Georgia"/>
          <w:b/>
          <w:bCs/>
          <w:i/>
          <w:iCs/>
          <w:sz w:val="28"/>
          <w:szCs w:val="28"/>
        </w:rPr>
      </w:pPr>
      <w:r>
        <w:rPr>
          <w:rFonts w:ascii="Georgia" w:hAnsi="Georgia"/>
          <w:b/>
          <w:bCs/>
          <w:i/>
          <w:iCs/>
          <w:sz w:val="28"/>
          <w:szCs w:val="28"/>
        </w:rPr>
        <w:t>Souls Are Our Business</w:t>
      </w:r>
    </w:p>
    <w:p w14:paraId="4BEFAF2E" w14:textId="0FA12270" w:rsidR="00CF1C81" w:rsidRDefault="00FC4618" w:rsidP="00CF1C81">
      <w:pPr>
        <w:rPr>
          <w:rFonts w:ascii="Georgia" w:hAnsi="Georgia"/>
          <w:sz w:val="24"/>
          <w:szCs w:val="24"/>
        </w:rPr>
      </w:pPr>
      <w:r>
        <w:rPr>
          <w:rFonts w:ascii="Georgia" w:hAnsi="Georgia"/>
          <w:sz w:val="24"/>
          <w:szCs w:val="24"/>
        </w:rPr>
        <w:t>When I was a young lad back in Tennessee, I had an older sister, a younger brother, and two sisters who were four and six years younger than me</w:t>
      </w:r>
      <w:proofErr w:type="gramStart"/>
      <w:r>
        <w:rPr>
          <w:rFonts w:ascii="Georgia" w:hAnsi="Georgia"/>
          <w:sz w:val="24"/>
          <w:szCs w:val="24"/>
        </w:rPr>
        <w:t xml:space="preserve">.  </w:t>
      </w:r>
      <w:proofErr w:type="gramEnd"/>
      <w:r>
        <w:rPr>
          <w:rFonts w:ascii="Georgia" w:hAnsi="Georgia"/>
          <w:sz w:val="24"/>
          <w:szCs w:val="24"/>
        </w:rPr>
        <w:t xml:space="preserve">That means there was always the little glass jars in our house that were </w:t>
      </w:r>
      <w:r w:rsidR="000B1721">
        <w:rPr>
          <w:rFonts w:ascii="Georgia" w:hAnsi="Georgia"/>
          <w:sz w:val="24"/>
          <w:szCs w:val="24"/>
        </w:rPr>
        <w:t xml:space="preserve">filled with yummy foods like mushed carrots, strained peas, </w:t>
      </w:r>
      <w:r w:rsidR="00262BAD">
        <w:rPr>
          <w:rFonts w:ascii="Georgia" w:hAnsi="Georgia"/>
          <w:sz w:val="24"/>
          <w:szCs w:val="24"/>
        </w:rPr>
        <w:t>pureed sweet potatoes, crushed bananas, and many other mouth-watering and face-painting flavors</w:t>
      </w:r>
      <w:proofErr w:type="gramStart"/>
      <w:r w:rsidR="00262BAD">
        <w:rPr>
          <w:rFonts w:ascii="Georgia" w:hAnsi="Georgia"/>
          <w:sz w:val="24"/>
          <w:szCs w:val="24"/>
        </w:rPr>
        <w:t xml:space="preserve">.  </w:t>
      </w:r>
      <w:proofErr w:type="gramEnd"/>
      <w:r w:rsidR="00262BAD">
        <w:rPr>
          <w:rFonts w:ascii="Georgia" w:hAnsi="Georgia"/>
          <w:sz w:val="24"/>
          <w:szCs w:val="24"/>
        </w:rPr>
        <w:t xml:space="preserve">The Gerber’s Baby Food Company all began back in 1927 when Dorothy Gerber started straining solid foods for her </w:t>
      </w:r>
      <w:proofErr w:type="gramStart"/>
      <w:r w:rsidR="00262BAD">
        <w:rPr>
          <w:rFonts w:ascii="Georgia" w:hAnsi="Georgia"/>
          <w:sz w:val="24"/>
          <w:szCs w:val="24"/>
        </w:rPr>
        <w:t>seven-month old</w:t>
      </w:r>
      <w:proofErr w:type="gramEnd"/>
      <w:r w:rsidR="00262BAD">
        <w:rPr>
          <w:rFonts w:ascii="Georgia" w:hAnsi="Georgia"/>
          <w:sz w:val="24"/>
          <w:szCs w:val="24"/>
        </w:rPr>
        <w:t xml:space="preserve"> daughter Sally.  She then asked her husband to try processing other fruits, </w:t>
      </w:r>
      <w:proofErr w:type="gramStart"/>
      <w:r w:rsidR="00262BAD">
        <w:rPr>
          <w:rFonts w:ascii="Georgia" w:hAnsi="Georgia"/>
          <w:sz w:val="24"/>
          <w:szCs w:val="24"/>
        </w:rPr>
        <w:t>vegetables</w:t>
      </w:r>
      <w:proofErr w:type="gramEnd"/>
      <w:r w:rsidR="00262BAD">
        <w:rPr>
          <w:rFonts w:ascii="Georgia" w:hAnsi="Georgia"/>
          <w:sz w:val="24"/>
          <w:szCs w:val="24"/>
        </w:rPr>
        <w:t xml:space="preserve"> and meats at the local canning factory where he worked</w:t>
      </w:r>
      <w:r w:rsidR="0013258C">
        <w:rPr>
          <w:rFonts w:ascii="Georgia" w:hAnsi="Georgia"/>
          <w:sz w:val="24"/>
          <w:szCs w:val="24"/>
        </w:rPr>
        <w:t xml:space="preserve"> in Fremont, Michigan.  Workers in the canning plant started requesting samples for their own babies, thus beginning an industry that </w:t>
      </w:r>
      <w:r w:rsidR="00725024">
        <w:rPr>
          <w:rFonts w:ascii="Georgia" w:hAnsi="Georgia"/>
          <w:sz w:val="24"/>
          <w:szCs w:val="24"/>
        </w:rPr>
        <w:t>exploded over the past century.</w:t>
      </w:r>
    </w:p>
    <w:p w14:paraId="705B8914" w14:textId="77777777" w:rsidR="00725024" w:rsidRDefault="0013258C" w:rsidP="00CF1C81">
      <w:pPr>
        <w:rPr>
          <w:rFonts w:ascii="Georgia" w:hAnsi="Georgia"/>
          <w:sz w:val="24"/>
          <w:szCs w:val="24"/>
        </w:rPr>
      </w:pPr>
      <w:r>
        <w:rPr>
          <w:rFonts w:ascii="Georgia" w:hAnsi="Georgia"/>
          <w:sz w:val="24"/>
          <w:szCs w:val="24"/>
        </w:rPr>
        <w:t>After World War 2 ended there was an incredible baby boom in America</w:t>
      </w:r>
      <w:r w:rsidR="003F1CE9">
        <w:rPr>
          <w:rFonts w:ascii="Georgia" w:hAnsi="Georgia"/>
          <w:sz w:val="24"/>
          <w:szCs w:val="24"/>
        </w:rPr>
        <w:t xml:space="preserve"> that resulted in 76,000,000 babies being born between the Boomer years of 1946 to 1964</w:t>
      </w:r>
      <w:proofErr w:type="gramStart"/>
      <w:r w:rsidR="003F1CE9">
        <w:rPr>
          <w:rFonts w:ascii="Georgia" w:hAnsi="Georgia"/>
          <w:sz w:val="24"/>
          <w:szCs w:val="24"/>
        </w:rPr>
        <w:t xml:space="preserve">.  </w:t>
      </w:r>
      <w:proofErr w:type="gramEnd"/>
      <w:r w:rsidR="003F1CE9">
        <w:rPr>
          <w:rFonts w:ascii="Georgia" w:hAnsi="Georgia"/>
          <w:sz w:val="24"/>
          <w:szCs w:val="24"/>
        </w:rPr>
        <w:t>That set the stage for Gerber’s to increase sales dramatically</w:t>
      </w:r>
      <w:proofErr w:type="gramStart"/>
      <w:r w:rsidR="003F1CE9">
        <w:rPr>
          <w:rFonts w:ascii="Georgia" w:hAnsi="Georgia"/>
          <w:sz w:val="24"/>
          <w:szCs w:val="24"/>
        </w:rPr>
        <w:t xml:space="preserve">.  </w:t>
      </w:r>
      <w:proofErr w:type="gramEnd"/>
      <w:r w:rsidR="003F1CE9">
        <w:rPr>
          <w:rFonts w:ascii="Georgia" w:hAnsi="Georgia"/>
          <w:sz w:val="24"/>
          <w:szCs w:val="24"/>
        </w:rPr>
        <w:t>But now there was great competition with dozens of other baby food companies</w:t>
      </w:r>
      <w:proofErr w:type="gramStart"/>
      <w:r w:rsidR="003F1CE9">
        <w:rPr>
          <w:rFonts w:ascii="Georgia" w:hAnsi="Georgia"/>
          <w:sz w:val="24"/>
          <w:szCs w:val="24"/>
        </w:rPr>
        <w:t xml:space="preserve">.  </w:t>
      </w:r>
      <w:proofErr w:type="gramEnd"/>
      <w:r w:rsidR="003F1CE9">
        <w:rPr>
          <w:rFonts w:ascii="Georgia" w:hAnsi="Georgia"/>
          <w:sz w:val="24"/>
          <w:szCs w:val="24"/>
        </w:rPr>
        <w:t xml:space="preserve">To stand out above the rest Gerber’s came up with an advertisement scheme that sold mothers by the millions: </w:t>
      </w:r>
    </w:p>
    <w:p w14:paraId="53BD767A" w14:textId="77777777" w:rsidR="00725024" w:rsidRDefault="003F1CE9" w:rsidP="00CF1C81">
      <w:pPr>
        <w:rPr>
          <w:rFonts w:ascii="Georgia" w:hAnsi="Georgia"/>
          <w:sz w:val="24"/>
          <w:szCs w:val="24"/>
        </w:rPr>
      </w:pPr>
      <w:r>
        <w:rPr>
          <w:rFonts w:ascii="Georgia" w:hAnsi="Georgia"/>
          <w:sz w:val="24"/>
          <w:szCs w:val="24"/>
        </w:rPr>
        <w:t>“</w:t>
      </w:r>
      <w:r w:rsidRPr="0008542E">
        <w:rPr>
          <w:rFonts w:ascii="Georgia" w:hAnsi="Georgia"/>
          <w:b/>
          <w:bCs/>
          <w:sz w:val="24"/>
          <w:szCs w:val="24"/>
        </w:rPr>
        <w:t xml:space="preserve">Babies Are Our Business … Our </w:t>
      </w:r>
      <w:r w:rsidRPr="0008542E">
        <w:rPr>
          <w:rFonts w:ascii="Georgia" w:hAnsi="Georgia"/>
          <w:b/>
          <w:bCs/>
          <w:i/>
          <w:iCs/>
          <w:sz w:val="24"/>
          <w:szCs w:val="24"/>
          <w:u w:val="single"/>
        </w:rPr>
        <w:t>Onl</w:t>
      </w:r>
      <w:r w:rsidRPr="0008542E">
        <w:rPr>
          <w:rFonts w:ascii="Georgia" w:hAnsi="Georgia"/>
          <w:b/>
          <w:bCs/>
          <w:i/>
          <w:iCs/>
          <w:sz w:val="24"/>
          <w:szCs w:val="24"/>
        </w:rPr>
        <w:t>y</w:t>
      </w:r>
      <w:r w:rsidRPr="0008542E">
        <w:rPr>
          <w:rFonts w:ascii="Georgia" w:hAnsi="Georgia"/>
          <w:b/>
          <w:bCs/>
          <w:sz w:val="24"/>
          <w:szCs w:val="24"/>
        </w:rPr>
        <w:t xml:space="preserve"> Business</w:t>
      </w:r>
      <w:r>
        <w:rPr>
          <w:rFonts w:ascii="Georgia" w:hAnsi="Georgia"/>
          <w:sz w:val="24"/>
          <w:szCs w:val="24"/>
        </w:rPr>
        <w:t>.”</w:t>
      </w:r>
      <w:r w:rsidR="0008542E">
        <w:rPr>
          <w:rFonts w:ascii="Georgia" w:hAnsi="Georgia"/>
          <w:sz w:val="24"/>
          <w:szCs w:val="24"/>
        </w:rPr>
        <w:t xml:space="preserve">  </w:t>
      </w:r>
    </w:p>
    <w:p w14:paraId="65784E5F" w14:textId="02A6CAC4" w:rsidR="0013258C" w:rsidRDefault="0008542E" w:rsidP="00CF1C81">
      <w:pPr>
        <w:rPr>
          <w:rFonts w:ascii="Georgia" w:hAnsi="Georgia"/>
          <w:sz w:val="24"/>
          <w:szCs w:val="24"/>
        </w:rPr>
      </w:pPr>
      <w:r>
        <w:rPr>
          <w:rFonts w:ascii="Georgia" w:hAnsi="Georgia"/>
          <w:sz w:val="24"/>
          <w:szCs w:val="24"/>
        </w:rPr>
        <w:t>Selling off all their other ventures to focus on this one product line (they put all their eggs in one basket, so to speak) the nation bought into this philosophy believing they had only the baby’s health in mind.</w:t>
      </w:r>
    </w:p>
    <w:p w14:paraId="4CFECE7E" w14:textId="77777777" w:rsidR="00725024" w:rsidRDefault="0008542E" w:rsidP="00CF1C81">
      <w:pPr>
        <w:rPr>
          <w:rFonts w:ascii="Georgia" w:hAnsi="Georgia"/>
          <w:sz w:val="24"/>
          <w:szCs w:val="24"/>
        </w:rPr>
      </w:pPr>
      <w:r>
        <w:rPr>
          <w:rFonts w:ascii="Georgia" w:hAnsi="Georgia"/>
          <w:sz w:val="24"/>
          <w:szCs w:val="24"/>
        </w:rPr>
        <w:t xml:space="preserve">Gerber’s can no longer make that claim of single-minded focus (they have become a very diversified corporation with mergers into all kinds of things like insurance, </w:t>
      </w:r>
      <w:r w:rsidR="001F747A">
        <w:rPr>
          <w:rFonts w:ascii="Georgia" w:hAnsi="Georgia"/>
          <w:sz w:val="24"/>
          <w:szCs w:val="24"/>
        </w:rPr>
        <w:t xml:space="preserve">toys, clothing, transportation, </w:t>
      </w:r>
      <w:proofErr w:type="spellStart"/>
      <w:r w:rsidR="001F747A">
        <w:rPr>
          <w:rFonts w:ascii="Georgia" w:hAnsi="Georgia"/>
          <w:sz w:val="24"/>
          <w:szCs w:val="24"/>
        </w:rPr>
        <w:t>etc</w:t>
      </w:r>
      <w:proofErr w:type="spellEnd"/>
      <w:r w:rsidR="001F747A">
        <w:rPr>
          <w:rFonts w:ascii="Georgia" w:hAnsi="Georgia"/>
          <w:sz w:val="24"/>
          <w:szCs w:val="24"/>
        </w:rPr>
        <w:t>)</w:t>
      </w:r>
      <w:proofErr w:type="gramStart"/>
      <w:r w:rsidR="00725024">
        <w:rPr>
          <w:rFonts w:ascii="Georgia" w:hAnsi="Georgia"/>
          <w:sz w:val="24"/>
          <w:szCs w:val="24"/>
        </w:rPr>
        <w:t xml:space="preserve">.  </w:t>
      </w:r>
      <w:proofErr w:type="gramEnd"/>
      <w:r w:rsidR="00725024">
        <w:rPr>
          <w:rFonts w:ascii="Georgia" w:hAnsi="Georgia"/>
          <w:sz w:val="24"/>
          <w:szCs w:val="24"/>
        </w:rPr>
        <w:t>But</w:t>
      </w:r>
      <w:r w:rsidR="001F747A">
        <w:rPr>
          <w:rFonts w:ascii="Georgia" w:hAnsi="Georgia"/>
          <w:sz w:val="24"/>
          <w:szCs w:val="24"/>
        </w:rPr>
        <w:t xml:space="preserve"> I believe </w:t>
      </w:r>
      <w:r w:rsidR="00D5151D">
        <w:rPr>
          <w:rFonts w:ascii="Georgia" w:hAnsi="Georgia"/>
          <w:sz w:val="24"/>
          <w:szCs w:val="24"/>
        </w:rPr>
        <w:t>a similar</w:t>
      </w:r>
      <w:r w:rsidR="001F747A">
        <w:rPr>
          <w:rFonts w:ascii="Georgia" w:hAnsi="Georgia"/>
          <w:sz w:val="24"/>
          <w:szCs w:val="24"/>
        </w:rPr>
        <w:t xml:space="preserve"> motto </w:t>
      </w:r>
      <w:r w:rsidR="00D5151D">
        <w:rPr>
          <w:rFonts w:ascii="Georgia" w:hAnsi="Georgia"/>
          <w:sz w:val="24"/>
          <w:szCs w:val="24"/>
        </w:rPr>
        <w:t>can be expressed</w:t>
      </w:r>
      <w:r w:rsidR="001F747A">
        <w:rPr>
          <w:rFonts w:ascii="Georgia" w:hAnsi="Georgia"/>
          <w:sz w:val="24"/>
          <w:szCs w:val="24"/>
        </w:rPr>
        <w:t xml:space="preserve"> </w:t>
      </w:r>
      <w:r w:rsidR="00D5151D">
        <w:rPr>
          <w:rFonts w:ascii="Georgia" w:hAnsi="Georgia"/>
          <w:sz w:val="24"/>
          <w:szCs w:val="24"/>
        </w:rPr>
        <w:t>from</w:t>
      </w:r>
      <w:r w:rsidR="001F747A">
        <w:rPr>
          <w:rFonts w:ascii="Georgia" w:hAnsi="Georgia"/>
          <w:sz w:val="24"/>
          <w:szCs w:val="24"/>
        </w:rPr>
        <w:t xml:space="preserve"> the New Testament concerning the mission of the Lord’s church</w:t>
      </w:r>
      <w:r w:rsidR="00D5151D">
        <w:rPr>
          <w:rFonts w:ascii="Georgia" w:hAnsi="Georgia"/>
          <w:sz w:val="24"/>
          <w:szCs w:val="24"/>
        </w:rPr>
        <w:t xml:space="preserve">: </w:t>
      </w:r>
    </w:p>
    <w:p w14:paraId="5EF39B61" w14:textId="22D7D478" w:rsidR="0008542E" w:rsidRDefault="00D5151D" w:rsidP="00CF1C81">
      <w:pPr>
        <w:rPr>
          <w:rFonts w:ascii="Georgia" w:hAnsi="Georgia"/>
          <w:sz w:val="24"/>
          <w:szCs w:val="24"/>
        </w:rPr>
      </w:pPr>
      <w:r>
        <w:rPr>
          <w:rFonts w:ascii="Georgia" w:hAnsi="Georgia"/>
          <w:sz w:val="24"/>
          <w:szCs w:val="24"/>
        </w:rPr>
        <w:t>“</w:t>
      </w:r>
      <w:r w:rsidRPr="00D5151D">
        <w:rPr>
          <w:rFonts w:ascii="Georgia" w:hAnsi="Georgia"/>
          <w:b/>
          <w:bCs/>
          <w:i/>
          <w:iCs/>
          <w:sz w:val="24"/>
          <w:szCs w:val="24"/>
        </w:rPr>
        <w:t>Souls are our business … our only business</w:t>
      </w:r>
      <w:r>
        <w:rPr>
          <w:rFonts w:ascii="Georgia" w:hAnsi="Georgia"/>
          <w:sz w:val="24"/>
          <w:szCs w:val="24"/>
        </w:rPr>
        <w:t>.”</w:t>
      </w:r>
      <w:r w:rsidR="001F747A">
        <w:rPr>
          <w:rFonts w:ascii="Georgia" w:hAnsi="Georgia"/>
          <w:sz w:val="24"/>
          <w:szCs w:val="24"/>
        </w:rPr>
        <w:t xml:space="preserve">  </w:t>
      </w:r>
    </w:p>
    <w:p w14:paraId="6BDBC3E1" w14:textId="3A611F39" w:rsidR="004761E3" w:rsidRDefault="00D5151D" w:rsidP="00CF1C81">
      <w:pPr>
        <w:rPr>
          <w:rFonts w:ascii="Georgia" w:hAnsi="Georgia"/>
          <w:sz w:val="24"/>
          <w:szCs w:val="24"/>
        </w:rPr>
      </w:pPr>
      <w:r>
        <w:rPr>
          <w:rFonts w:ascii="Georgia" w:hAnsi="Georgia"/>
          <w:sz w:val="24"/>
          <w:szCs w:val="24"/>
        </w:rPr>
        <w:t xml:space="preserve">Far too many churches that claim their roots in Christianity have become like the </w:t>
      </w:r>
      <w:proofErr w:type="gramStart"/>
      <w:r>
        <w:rPr>
          <w:rFonts w:ascii="Georgia" w:hAnsi="Georgia"/>
          <w:sz w:val="24"/>
          <w:szCs w:val="24"/>
        </w:rPr>
        <w:t>present day</w:t>
      </w:r>
      <w:proofErr w:type="gramEnd"/>
      <w:r>
        <w:rPr>
          <w:rFonts w:ascii="Georgia" w:hAnsi="Georgia"/>
          <w:sz w:val="24"/>
          <w:szCs w:val="24"/>
        </w:rPr>
        <w:t xml:space="preserve"> Gerber’s company.  They have chosen to diversify and become all things to all men by catering to far more than </w:t>
      </w:r>
      <w:r w:rsidR="004761E3">
        <w:rPr>
          <w:rFonts w:ascii="Georgia" w:hAnsi="Georgia"/>
          <w:sz w:val="24"/>
          <w:szCs w:val="24"/>
        </w:rPr>
        <w:t>what Christ authorized His church to be and do. The “Social” Gospel has all but replaced the simple gospel of Christ</w:t>
      </w:r>
      <w:proofErr w:type="gramStart"/>
      <w:r w:rsidR="004761E3">
        <w:rPr>
          <w:rFonts w:ascii="Georgia" w:hAnsi="Georgia"/>
          <w:sz w:val="24"/>
          <w:szCs w:val="24"/>
        </w:rPr>
        <w:t xml:space="preserve">.  </w:t>
      </w:r>
      <w:proofErr w:type="gramEnd"/>
      <w:r w:rsidR="004761E3">
        <w:rPr>
          <w:rFonts w:ascii="Georgia" w:hAnsi="Georgia"/>
          <w:sz w:val="24"/>
          <w:szCs w:val="24"/>
        </w:rPr>
        <w:t xml:space="preserve">Appeals to the “whole” man is now the popular </w:t>
      </w:r>
      <w:r w:rsidR="00ED5BC0">
        <w:rPr>
          <w:rFonts w:ascii="Georgia" w:hAnsi="Georgia"/>
          <w:sz w:val="24"/>
          <w:szCs w:val="24"/>
        </w:rPr>
        <w:t>craze</w:t>
      </w:r>
      <w:r w:rsidR="004761E3">
        <w:rPr>
          <w:rFonts w:ascii="Georgia" w:hAnsi="Georgia"/>
          <w:sz w:val="24"/>
          <w:szCs w:val="24"/>
        </w:rPr>
        <w:t xml:space="preserve"> in Christianity, wherein they offer ministries t</w:t>
      </w:r>
      <w:r w:rsidR="00ED5BC0">
        <w:rPr>
          <w:rFonts w:ascii="Georgia" w:hAnsi="Georgia"/>
          <w:sz w:val="24"/>
          <w:szCs w:val="24"/>
        </w:rPr>
        <w:t>o every age group and every imaginable need</w:t>
      </w:r>
      <w:proofErr w:type="gramStart"/>
      <w:r w:rsidR="00ED5BC0">
        <w:rPr>
          <w:rFonts w:ascii="Georgia" w:hAnsi="Georgia"/>
          <w:sz w:val="24"/>
          <w:szCs w:val="24"/>
        </w:rPr>
        <w:t xml:space="preserve">.  </w:t>
      </w:r>
      <w:proofErr w:type="gramEnd"/>
      <w:r w:rsidR="00F20728">
        <w:rPr>
          <w:rFonts w:ascii="Georgia" w:hAnsi="Georgia"/>
          <w:sz w:val="24"/>
          <w:szCs w:val="24"/>
        </w:rPr>
        <w:t xml:space="preserve">Like </w:t>
      </w:r>
      <w:r w:rsidR="00725024">
        <w:rPr>
          <w:rFonts w:ascii="Georgia" w:hAnsi="Georgia"/>
          <w:sz w:val="24"/>
          <w:szCs w:val="24"/>
        </w:rPr>
        <w:t xml:space="preserve">the early day </w:t>
      </w:r>
      <w:r w:rsidR="00F20728">
        <w:rPr>
          <w:rFonts w:ascii="Georgia" w:hAnsi="Georgia"/>
          <w:sz w:val="24"/>
          <w:szCs w:val="24"/>
        </w:rPr>
        <w:t>Gerber’s, the gospel of Christ focuses on one thing and one thing only, the salvation of a man’s soul</w:t>
      </w:r>
      <w:proofErr w:type="gramStart"/>
      <w:r w:rsidR="00F20728">
        <w:rPr>
          <w:rFonts w:ascii="Georgia" w:hAnsi="Georgia"/>
          <w:sz w:val="24"/>
          <w:szCs w:val="24"/>
        </w:rPr>
        <w:t xml:space="preserve">.  </w:t>
      </w:r>
      <w:proofErr w:type="gramEnd"/>
      <w:r w:rsidR="00F20728">
        <w:rPr>
          <w:rFonts w:ascii="Georgia" w:hAnsi="Georgia"/>
          <w:sz w:val="24"/>
          <w:szCs w:val="24"/>
        </w:rPr>
        <w:t>Nothing more, nothing less</w:t>
      </w:r>
      <w:proofErr w:type="gramStart"/>
      <w:r w:rsidR="00F20728">
        <w:rPr>
          <w:rFonts w:ascii="Georgia" w:hAnsi="Georgia"/>
          <w:sz w:val="24"/>
          <w:szCs w:val="24"/>
        </w:rPr>
        <w:t xml:space="preserve">.  </w:t>
      </w:r>
      <w:proofErr w:type="gramEnd"/>
    </w:p>
    <w:p w14:paraId="57A781B6" w14:textId="5B65EB74" w:rsidR="00F20728" w:rsidRDefault="00F20728" w:rsidP="00CF1C81">
      <w:pPr>
        <w:rPr>
          <w:rFonts w:ascii="Georgia" w:hAnsi="Georgia"/>
          <w:sz w:val="24"/>
          <w:szCs w:val="24"/>
        </w:rPr>
      </w:pPr>
      <w:r>
        <w:rPr>
          <w:rFonts w:ascii="Georgia" w:hAnsi="Georgia"/>
          <w:sz w:val="24"/>
          <w:szCs w:val="24"/>
        </w:rPr>
        <w:t>Romans 1:16-17 is, and should be, the clarion call of every Christian:  “</w:t>
      </w:r>
      <w:r w:rsidRPr="00F20728">
        <w:rPr>
          <w:rFonts w:ascii="Georgia" w:hAnsi="Georgia"/>
          <w:i/>
          <w:iCs/>
          <w:sz w:val="24"/>
          <w:szCs w:val="24"/>
        </w:rPr>
        <w:t xml:space="preserve">For I am not ashamed of </w:t>
      </w:r>
      <w:r w:rsidRPr="00317E8B">
        <w:rPr>
          <w:rFonts w:ascii="Georgia" w:hAnsi="Georgia"/>
          <w:b/>
          <w:bCs/>
          <w:i/>
          <w:iCs/>
          <w:sz w:val="24"/>
          <w:szCs w:val="24"/>
        </w:rPr>
        <w:t>the gospel of Christ</w:t>
      </w:r>
      <w:r w:rsidRPr="00F20728">
        <w:rPr>
          <w:rFonts w:ascii="Georgia" w:hAnsi="Georgia"/>
          <w:i/>
          <w:iCs/>
          <w:sz w:val="24"/>
          <w:szCs w:val="24"/>
        </w:rPr>
        <w:t xml:space="preserve">, for </w:t>
      </w:r>
      <w:r w:rsidRPr="003176D9">
        <w:rPr>
          <w:rFonts w:ascii="Georgia" w:hAnsi="Georgia"/>
          <w:i/>
          <w:iCs/>
          <w:sz w:val="24"/>
          <w:szCs w:val="24"/>
          <w:u w:val="single"/>
        </w:rPr>
        <w:t>it is the power of God to salvation</w:t>
      </w:r>
      <w:r w:rsidRPr="00F20728">
        <w:rPr>
          <w:rFonts w:ascii="Georgia" w:hAnsi="Georgia"/>
          <w:i/>
          <w:iCs/>
          <w:sz w:val="24"/>
          <w:szCs w:val="24"/>
        </w:rPr>
        <w:t xml:space="preserve"> for everyone who believes, for the Jew first and also for the Greek, for in it the righteousness of God is revealed from faith to faith, as it is written, ‘The just shall live by faith</w:t>
      </w:r>
      <w:r>
        <w:rPr>
          <w:rFonts w:ascii="Georgia" w:hAnsi="Georgia"/>
          <w:sz w:val="24"/>
          <w:szCs w:val="24"/>
        </w:rPr>
        <w:t>.’”</w:t>
      </w:r>
    </w:p>
    <w:p w14:paraId="7006B1D5" w14:textId="5EECDC81" w:rsidR="00F20728" w:rsidRDefault="003176D9" w:rsidP="00CF1C81">
      <w:pPr>
        <w:rPr>
          <w:rFonts w:ascii="Georgia" w:hAnsi="Georgia"/>
          <w:sz w:val="24"/>
          <w:szCs w:val="24"/>
        </w:rPr>
      </w:pPr>
      <w:r>
        <w:rPr>
          <w:rFonts w:ascii="Georgia" w:hAnsi="Georgia"/>
          <w:sz w:val="24"/>
          <w:szCs w:val="24"/>
        </w:rPr>
        <w:t>If every believer in Christ would embrace this great doctrine, then it would once again be said of us as was said of those great evangelists who traveled with Paul, “</w:t>
      </w:r>
      <w:r w:rsidRPr="003176D9">
        <w:rPr>
          <w:rFonts w:ascii="Georgia" w:hAnsi="Georgia"/>
          <w:i/>
          <w:iCs/>
          <w:sz w:val="24"/>
          <w:szCs w:val="24"/>
        </w:rPr>
        <w:t xml:space="preserve">These who have </w:t>
      </w:r>
      <w:r w:rsidRPr="003176D9">
        <w:rPr>
          <w:rFonts w:ascii="Georgia" w:hAnsi="Georgia"/>
          <w:i/>
          <w:iCs/>
          <w:sz w:val="24"/>
          <w:szCs w:val="24"/>
        </w:rPr>
        <w:lastRenderedPageBreak/>
        <w:t>turned the world upside down have come here too</w:t>
      </w:r>
      <w:r>
        <w:rPr>
          <w:rFonts w:ascii="Georgia" w:hAnsi="Georgia"/>
          <w:sz w:val="24"/>
          <w:szCs w:val="24"/>
        </w:rPr>
        <w:t>” (Ac. 17:6)</w:t>
      </w:r>
      <w:proofErr w:type="gramStart"/>
      <w:r>
        <w:rPr>
          <w:rFonts w:ascii="Georgia" w:hAnsi="Georgia"/>
          <w:sz w:val="24"/>
          <w:szCs w:val="24"/>
        </w:rPr>
        <w:t xml:space="preserve">.  </w:t>
      </w:r>
      <w:proofErr w:type="gramEnd"/>
      <w:r w:rsidR="00317E8B">
        <w:rPr>
          <w:rFonts w:ascii="Georgia" w:hAnsi="Georgia"/>
          <w:sz w:val="24"/>
          <w:szCs w:val="24"/>
        </w:rPr>
        <w:t xml:space="preserve">They did that by their laser focus on one thing --- preaching and teaching the good news of Jesus crucifixion and resurrection to </w:t>
      </w:r>
      <w:r w:rsidR="00725024">
        <w:rPr>
          <w:rFonts w:ascii="Georgia" w:hAnsi="Georgia"/>
          <w:sz w:val="24"/>
          <w:szCs w:val="24"/>
        </w:rPr>
        <w:t>save</w:t>
      </w:r>
      <w:r w:rsidR="00317E8B">
        <w:rPr>
          <w:rFonts w:ascii="Georgia" w:hAnsi="Georgia"/>
          <w:sz w:val="24"/>
          <w:szCs w:val="24"/>
        </w:rPr>
        <w:t xml:space="preserve"> sinful men</w:t>
      </w:r>
      <w:proofErr w:type="gramStart"/>
      <w:r w:rsidR="00317E8B">
        <w:rPr>
          <w:rFonts w:ascii="Georgia" w:hAnsi="Georgia"/>
          <w:sz w:val="24"/>
          <w:szCs w:val="24"/>
        </w:rPr>
        <w:t xml:space="preserve">!  </w:t>
      </w:r>
      <w:proofErr w:type="gramEnd"/>
    </w:p>
    <w:p w14:paraId="0DE4DA75" w14:textId="14261D49" w:rsidR="00142E59" w:rsidRDefault="00317E8B" w:rsidP="00CF1C81">
      <w:pPr>
        <w:rPr>
          <w:rFonts w:ascii="Georgia" w:hAnsi="Georgia"/>
          <w:sz w:val="24"/>
          <w:szCs w:val="24"/>
        </w:rPr>
      </w:pPr>
      <w:r>
        <w:rPr>
          <w:rFonts w:ascii="Georgia" w:hAnsi="Georgia"/>
          <w:sz w:val="24"/>
          <w:szCs w:val="24"/>
        </w:rPr>
        <w:t>It seems that what was once called “The Great Commission” has been downgraded as old-fashion</w:t>
      </w:r>
      <w:r w:rsidR="00492C7C">
        <w:rPr>
          <w:rFonts w:ascii="Georgia" w:hAnsi="Georgia"/>
          <w:sz w:val="24"/>
          <w:szCs w:val="24"/>
        </w:rPr>
        <w:t xml:space="preserve"> and archaic</w:t>
      </w:r>
      <w:proofErr w:type="gramStart"/>
      <w:r w:rsidR="00492C7C">
        <w:rPr>
          <w:rFonts w:ascii="Georgia" w:hAnsi="Georgia"/>
          <w:sz w:val="24"/>
          <w:szCs w:val="24"/>
        </w:rPr>
        <w:t xml:space="preserve">.  </w:t>
      </w:r>
      <w:proofErr w:type="gramEnd"/>
      <w:r w:rsidR="00840982">
        <w:rPr>
          <w:rFonts w:ascii="Georgia" w:hAnsi="Georgia"/>
          <w:sz w:val="24"/>
          <w:szCs w:val="24"/>
        </w:rPr>
        <w:t>“</w:t>
      </w:r>
      <w:r w:rsidR="00840982" w:rsidRPr="00840982">
        <w:rPr>
          <w:rFonts w:ascii="Georgia" w:hAnsi="Georgia"/>
          <w:i/>
          <w:iCs/>
          <w:sz w:val="24"/>
          <w:szCs w:val="24"/>
        </w:rPr>
        <w:t>Go into all the world and preach the gospel to every creature</w:t>
      </w:r>
      <w:r w:rsidR="00840982">
        <w:rPr>
          <w:rFonts w:ascii="Georgia" w:hAnsi="Georgia"/>
          <w:sz w:val="24"/>
          <w:szCs w:val="24"/>
        </w:rPr>
        <w:t>” (Mk. 16:15), and “</w:t>
      </w:r>
      <w:r w:rsidR="00840982" w:rsidRPr="00840982">
        <w:rPr>
          <w:rFonts w:ascii="Georgia" w:hAnsi="Georgia"/>
          <w:i/>
          <w:iCs/>
          <w:sz w:val="24"/>
          <w:szCs w:val="24"/>
        </w:rPr>
        <w:t>Go and make disciples of all nations</w:t>
      </w:r>
      <w:r w:rsidR="00840982">
        <w:rPr>
          <w:rFonts w:ascii="Georgia" w:hAnsi="Georgia"/>
          <w:sz w:val="24"/>
          <w:szCs w:val="24"/>
        </w:rPr>
        <w:t xml:space="preserve">” (Matt. 28:19) </w:t>
      </w:r>
      <w:r w:rsidR="00492C7C">
        <w:rPr>
          <w:rFonts w:ascii="Georgia" w:hAnsi="Georgia"/>
          <w:sz w:val="24"/>
          <w:szCs w:val="24"/>
        </w:rPr>
        <w:t xml:space="preserve">has been put on the shelf and replaced with Twelve-Step </w:t>
      </w:r>
      <w:r w:rsidR="00A121CF">
        <w:rPr>
          <w:rFonts w:ascii="Georgia" w:hAnsi="Georgia"/>
          <w:sz w:val="24"/>
          <w:szCs w:val="24"/>
        </w:rPr>
        <w:t>p</w:t>
      </w:r>
      <w:r w:rsidR="00492C7C">
        <w:rPr>
          <w:rFonts w:ascii="Georgia" w:hAnsi="Georgia"/>
          <w:sz w:val="24"/>
          <w:szCs w:val="24"/>
        </w:rPr>
        <w:t xml:space="preserve">rograms, </w:t>
      </w:r>
      <w:r w:rsidR="00A121CF">
        <w:rPr>
          <w:rFonts w:ascii="Georgia" w:hAnsi="Georgia"/>
          <w:sz w:val="24"/>
          <w:szCs w:val="24"/>
        </w:rPr>
        <w:t>Feed</w:t>
      </w:r>
      <w:r w:rsidR="00725024">
        <w:rPr>
          <w:rFonts w:ascii="Georgia" w:hAnsi="Georgia"/>
          <w:sz w:val="24"/>
          <w:szCs w:val="24"/>
        </w:rPr>
        <w:t>-</w:t>
      </w:r>
      <w:r w:rsidR="00A121CF">
        <w:rPr>
          <w:rFonts w:ascii="Georgia" w:hAnsi="Georgia"/>
          <w:sz w:val="24"/>
          <w:szCs w:val="24"/>
        </w:rPr>
        <w:t>The</w:t>
      </w:r>
      <w:r w:rsidR="00725024">
        <w:rPr>
          <w:rFonts w:ascii="Georgia" w:hAnsi="Georgia"/>
          <w:sz w:val="24"/>
          <w:szCs w:val="24"/>
        </w:rPr>
        <w:t>-</w:t>
      </w:r>
      <w:r w:rsidR="00A121CF">
        <w:rPr>
          <w:rFonts w:ascii="Georgia" w:hAnsi="Georgia"/>
          <w:sz w:val="24"/>
          <w:szCs w:val="24"/>
        </w:rPr>
        <w:t>Poor plans, Teen Challenge counseling, Boy Scout and Girl Scout outreach, and a hundred other social and family agendas</w:t>
      </w:r>
      <w:proofErr w:type="gramStart"/>
      <w:r w:rsidR="00A121CF">
        <w:rPr>
          <w:rFonts w:ascii="Georgia" w:hAnsi="Georgia"/>
          <w:sz w:val="24"/>
          <w:szCs w:val="24"/>
        </w:rPr>
        <w:t xml:space="preserve">.  </w:t>
      </w:r>
      <w:proofErr w:type="gramEnd"/>
      <w:r w:rsidR="00A121CF">
        <w:rPr>
          <w:rFonts w:ascii="Georgia" w:hAnsi="Georgia"/>
          <w:sz w:val="24"/>
          <w:szCs w:val="24"/>
        </w:rPr>
        <w:t xml:space="preserve">These churches have taken on the role that God designed the </w:t>
      </w:r>
      <w:r w:rsidR="00840982">
        <w:rPr>
          <w:rFonts w:ascii="Georgia" w:hAnsi="Georgia"/>
          <w:sz w:val="24"/>
          <w:szCs w:val="24"/>
        </w:rPr>
        <w:t>home and individuals</w:t>
      </w:r>
      <w:r w:rsidR="00A121CF">
        <w:rPr>
          <w:rFonts w:ascii="Georgia" w:hAnsi="Georgia"/>
          <w:sz w:val="24"/>
          <w:szCs w:val="24"/>
        </w:rPr>
        <w:t xml:space="preserve"> to do, </w:t>
      </w:r>
      <w:r w:rsidR="00840982">
        <w:rPr>
          <w:rFonts w:ascii="Georgia" w:hAnsi="Georgia"/>
          <w:sz w:val="24"/>
          <w:szCs w:val="24"/>
        </w:rPr>
        <w:t xml:space="preserve">which is </w:t>
      </w:r>
      <w:r w:rsidR="00142E59">
        <w:rPr>
          <w:rFonts w:ascii="Georgia" w:hAnsi="Georgia"/>
          <w:sz w:val="24"/>
          <w:szCs w:val="24"/>
        </w:rPr>
        <w:t>exactly opposite what the apostles said their job was: “</w:t>
      </w:r>
      <w:r w:rsidR="00142E59" w:rsidRPr="00840982">
        <w:rPr>
          <w:rFonts w:ascii="Georgia" w:hAnsi="Georgia"/>
          <w:i/>
          <w:iCs/>
          <w:sz w:val="24"/>
          <w:szCs w:val="24"/>
        </w:rPr>
        <w:t>It is not desirable that we should leave the word of God and serve tables … but we will give ourselves continually to prayer and to the ministry of the word</w:t>
      </w:r>
      <w:r w:rsidR="00142E59">
        <w:rPr>
          <w:rFonts w:ascii="Georgia" w:hAnsi="Georgia"/>
          <w:sz w:val="24"/>
          <w:szCs w:val="24"/>
        </w:rPr>
        <w:t>” (Ac. 6:2-4)</w:t>
      </w:r>
      <w:proofErr w:type="gramStart"/>
      <w:r w:rsidR="00142E59">
        <w:rPr>
          <w:rFonts w:ascii="Georgia" w:hAnsi="Georgia"/>
          <w:sz w:val="24"/>
          <w:szCs w:val="24"/>
        </w:rPr>
        <w:t xml:space="preserve">. </w:t>
      </w:r>
      <w:r w:rsidR="00725024">
        <w:rPr>
          <w:rFonts w:ascii="Georgia" w:hAnsi="Georgia"/>
          <w:sz w:val="24"/>
          <w:szCs w:val="24"/>
        </w:rPr>
        <w:t xml:space="preserve"> </w:t>
      </w:r>
      <w:proofErr w:type="gramEnd"/>
      <w:r w:rsidR="00725024">
        <w:rPr>
          <w:rFonts w:ascii="Georgia" w:hAnsi="Georgia"/>
          <w:sz w:val="24"/>
          <w:szCs w:val="24"/>
        </w:rPr>
        <w:t>It’s ironic that c</w:t>
      </w:r>
      <w:r w:rsidR="00142E59">
        <w:rPr>
          <w:rFonts w:ascii="Georgia" w:hAnsi="Georgia"/>
          <w:sz w:val="24"/>
          <w:szCs w:val="24"/>
        </w:rPr>
        <w:t>hurches today are not about “the ministry of the word” but serving tables.</w:t>
      </w:r>
    </w:p>
    <w:p w14:paraId="4CEA359E" w14:textId="1057AD63" w:rsidR="009A705D" w:rsidRDefault="00142E59" w:rsidP="00CF1C81">
      <w:pPr>
        <w:rPr>
          <w:rFonts w:ascii="Georgia" w:hAnsi="Georgia"/>
          <w:sz w:val="24"/>
          <w:szCs w:val="24"/>
        </w:rPr>
      </w:pPr>
      <w:r>
        <w:rPr>
          <w:rFonts w:ascii="Georgia" w:hAnsi="Georgia"/>
          <w:sz w:val="24"/>
          <w:szCs w:val="24"/>
        </w:rPr>
        <w:t>The Lord’s church has a mission – save souls</w:t>
      </w:r>
      <w:proofErr w:type="gramStart"/>
      <w:r>
        <w:rPr>
          <w:rFonts w:ascii="Georgia" w:hAnsi="Georgia"/>
          <w:sz w:val="24"/>
          <w:szCs w:val="24"/>
        </w:rPr>
        <w:t xml:space="preserve">!  </w:t>
      </w:r>
      <w:proofErr w:type="gramEnd"/>
      <w:r>
        <w:rPr>
          <w:rFonts w:ascii="Georgia" w:hAnsi="Georgia"/>
          <w:sz w:val="24"/>
          <w:szCs w:val="24"/>
        </w:rPr>
        <w:t xml:space="preserve">This is done when we </w:t>
      </w:r>
      <w:proofErr w:type="gramStart"/>
      <w:r>
        <w:rPr>
          <w:rFonts w:ascii="Georgia" w:hAnsi="Georgia"/>
          <w:sz w:val="24"/>
          <w:szCs w:val="24"/>
        </w:rPr>
        <w:t>look into</w:t>
      </w:r>
      <w:proofErr w:type="gramEnd"/>
      <w:r>
        <w:rPr>
          <w:rFonts w:ascii="Georgia" w:hAnsi="Georgia"/>
          <w:sz w:val="24"/>
          <w:szCs w:val="24"/>
        </w:rPr>
        <w:t xml:space="preserve"> the fields that are white unto harvest and pray </w:t>
      </w:r>
      <w:r w:rsidR="00840982">
        <w:rPr>
          <w:rFonts w:ascii="Georgia" w:hAnsi="Georgia"/>
          <w:sz w:val="24"/>
          <w:szCs w:val="24"/>
        </w:rPr>
        <w:t xml:space="preserve">that </w:t>
      </w:r>
      <w:r>
        <w:rPr>
          <w:rFonts w:ascii="Georgia" w:hAnsi="Georgia"/>
          <w:sz w:val="24"/>
          <w:szCs w:val="24"/>
        </w:rPr>
        <w:t>God sends laborers (</w:t>
      </w:r>
      <w:r w:rsidR="00840982">
        <w:rPr>
          <w:rFonts w:ascii="Georgia" w:hAnsi="Georgia"/>
          <w:sz w:val="24"/>
          <w:szCs w:val="24"/>
        </w:rPr>
        <w:t>you and me</w:t>
      </w:r>
      <w:r>
        <w:rPr>
          <w:rFonts w:ascii="Georgia" w:hAnsi="Georgia"/>
          <w:sz w:val="24"/>
          <w:szCs w:val="24"/>
        </w:rPr>
        <w:t>) into th</w:t>
      </w:r>
      <w:r w:rsidR="0066554B">
        <w:rPr>
          <w:rFonts w:ascii="Georgia" w:hAnsi="Georgia"/>
          <w:sz w:val="24"/>
          <w:szCs w:val="24"/>
        </w:rPr>
        <w:t>ose</w:t>
      </w:r>
      <w:r>
        <w:rPr>
          <w:rFonts w:ascii="Georgia" w:hAnsi="Georgia"/>
          <w:sz w:val="24"/>
          <w:szCs w:val="24"/>
        </w:rPr>
        <w:t xml:space="preserve"> fields (Matt. 9:37-38). </w:t>
      </w:r>
      <w:r w:rsidR="0066554B">
        <w:rPr>
          <w:rFonts w:ascii="Georgia" w:hAnsi="Georgia"/>
          <w:sz w:val="24"/>
          <w:szCs w:val="24"/>
        </w:rPr>
        <w:t xml:space="preserve"> Our prayer should be like Paul’s prayer: “</w:t>
      </w:r>
      <w:r w:rsidR="0066554B" w:rsidRPr="0066554B">
        <w:rPr>
          <w:rFonts w:ascii="Georgia" w:hAnsi="Georgia"/>
          <w:i/>
          <w:iCs/>
          <w:sz w:val="24"/>
          <w:szCs w:val="24"/>
        </w:rPr>
        <w:t xml:space="preserve">My </w:t>
      </w:r>
      <w:proofErr w:type="spellStart"/>
      <w:r w:rsidR="0066554B" w:rsidRPr="0066554B">
        <w:rPr>
          <w:rFonts w:ascii="Georgia" w:hAnsi="Georgia"/>
          <w:i/>
          <w:iCs/>
          <w:sz w:val="24"/>
          <w:szCs w:val="24"/>
        </w:rPr>
        <w:t>hearts desire</w:t>
      </w:r>
      <w:proofErr w:type="spellEnd"/>
      <w:r w:rsidR="0066554B" w:rsidRPr="0066554B">
        <w:rPr>
          <w:rFonts w:ascii="Georgia" w:hAnsi="Georgia"/>
          <w:i/>
          <w:iCs/>
          <w:sz w:val="24"/>
          <w:szCs w:val="24"/>
        </w:rPr>
        <w:t xml:space="preserve"> and prayer to God for Israel is that they might be saved</w:t>
      </w:r>
      <w:r w:rsidR="0066554B">
        <w:rPr>
          <w:rFonts w:ascii="Georgia" w:hAnsi="Georgia"/>
          <w:sz w:val="24"/>
          <w:szCs w:val="24"/>
        </w:rPr>
        <w:t>” (Rom. 10:1)</w:t>
      </w:r>
      <w:proofErr w:type="gramStart"/>
      <w:r w:rsidR="0066554B">
        <w:rPr>
          <w:rFonts w:ascii="Georgia" w:hAnsi="Georgia"/>
          <w:sz w:val="24"/>
          <w:szCs w:val="24"/>
        </w:rPr>
        <w:t xml:space="preserve">.  </w:t>
      </w:r>
      <w:proofErr w:type="gramEnd"/>
      <w:r>
        <w:rPr>
          <w:rFonts w:ascii="Georgia" w:hAnsi="Georgia"/>
          <w:sz w:val="24"/>
          <w:szCs w:val="24"/>
        </w:rPr>
        <w:t xml:space="preserve"> </w:t>
      </w:r>
      <w:r w:rsidR="0066554B">
        <w:rPr>
          <w:rFonts w:ascii="Georgia" w:hAnsi="Georgia"/>
          <w:sz w:val="24"/>
          <w:szCs w:val="24"/>
        </w:rPr>
        <w:t>He followed up that prayer by saying, “</w:t>
      </w:r>
      <w:r w:rsidR="0066554B" w:rsidRPr="0066554B">
        <w:rPr>
          <w:rFonts w:ascii="Georgia" w:hAnsi="Georgia"/>
          <w:i/>
          <w:iCs/>
          <w:sz w:val="24"/>
          <w:szCs w:val="24"/>
        </w:rPr>
        <w:t>I have become all things to all men that I might by all means save some</w:t>
      </w:r>
      <w:r w:rsidR="0066554B">
        <w:rPr>
          <w:rFonts w:ascii="Georgia" w:hAnsi="Georgia"/>
          <w:sz w:val="24"/>
          <w:szCs w:val="24"/>
        </w:rPr>
        <w:t>” (I Cor. 9:22)</w:t>
      </w:r>
      <w:proofErr w:type="gramStart"/>
      <w:r w:rsidR="0066554B">
        <w:rPr>
          <w:rFonts w:ascii="Georgia" w:hAnsi="Georgia"/>
          <w:sz w:val="24"/>
          <w:szCs w:val="24"/>
        </w:rPr>
        <w:t xml:space="preserve">.  </w:t>
      </w:r>
      <w:proofErr w:type="gramEnd"/>
      <w:r w:rsidR="0066554B">
        <w:rPr>
          <w:rFonts w:ascii="Georgia" w:hAnsi="Georgia"/>
          <w:sz w:val="24"/>
          <w:szCs w:val="24"/>
        </w:rPr>
        <w:t>He humbly proclaimed, “</w:t>
      </w:r>
      <w:r w:rsidR="0066554B" w:rsidRPr="0066554B">
        <w:rPr>
          <w:rFonts w:ascii="Georgia" w:hAnsi="Georgia"/>
          <w:i/>
          <w:iCs/>
          <w:sz w:val="24"/>
          <w:szCs w:val="24"/>
        </w:rPr>
        <w:t>I will very gladly spend and be spent for your souls</w:t>
      </w:r>
      <w:r w:rsidR="0066554B">
        <w:rPr>
          <w:rFonts w:ascii="Georgia" w:hAnsi="Georgia"/>
          <w:sz w:val="24"/>
          <w:szCs w:val="24"/>
        </w:rPr>
        <w:t>” (2 Cor. 12:15)</w:t>
      </w:r>
      <w:proofErr w:type="gramStart"/>
      <w:r w:rsidR="0066554B">
        <w:rPr>
          <w:rFonts w:ascii="Georgia" w:hAnsi="Georgia"/>
          <w:sz w:val="24"/>
          <w:szCs w:val="24"/>
        </w:rPr>
        <w:t xml:space="preserve">.  </w:t>
      </w:r>
      <w:proofErr w:type="gramEnd"/>
      <w:r w:rsidR="0066554B">
        <w:rPr>
          <w:rFonts w:ascii="Georgia" w:hAnsi="Georgia"/>
          <w:sz w:val="24"/>
          <w:szCs w:val="24"/>
        </w:rPr>
        <w:t>He could truthfully say, “</w:t>
      </w:r>
      <w:r w:rsidR="0066554B" w:rsidRPr="0066554B">
        <w:rPr>
          <w:rFonts w:ascii="Georgia" w:hAnsi="Georgia"/>
          <w:i/>
          <w:iCs/>
          <w:sz w:val="24"/>
          <w:szCs w:val="24"/>
        </w:rPr>
        <w:t>I am innocent of the blood of all men</w:t>
      </w:r>
      <w:r w:rsidR="0066554B">
        <w:rPr>
          <w:rFonts w:ascii="Georgia" w:hAnsi="Georgia"/>
          <w:sz w:val="24"/>
          <w:szCs w:val="24"/>
        </w:rPr>
        <w:t>” (Ac. 20:27)</w:t>
      </w:r>
      <w:proofErr w:type="gramStart"/>
      <w:r w:rsidR="0066554B">
        <w:rPr>
          <w:rFonts w:ascii="Georgia" w:hAnsi="Georgia"/>
          <w:sz w:val="24"/>
          <w:szCs w:val="24"/>
        </w:rPr>
        <w:t xml:space="preserve">. </w:t>
      </w:r>
      <w:r w:rsidR="00321EF1">
        <w:rPr>
          <w:rFonts w:ascii="Georgia" w:hAnsi="Georgia"/>
          <w:sz w:val="24"/>
          <w:szCs w:val="24"/>
        </w:rPr>
        <w:t xml:space="preserve"> </w:t>
      </w:r>
      <w:proofErr w:type="gramEnd"/>
      <w:r w:rsidR="00321EF1">
        <w:rPr>
          <w:rFonts w:ascii="Georgia" w:hAnsi="Georgia"/>
          <w:sz w:val="24"/>
          <w:szCs w:val="24"/>
        </w:rPr>
        <w:t>I wish I could say that.</w:t>
      </w:r>
      <w:r w:rsidR="0066554B">
        <w:rPr>
          <w:rFonts w:ascii="Georgia" w:hAnsi="Georgia"/>
          <w:sz w:val="24"/>
          <w:szCs w:val="24"/>
        </w:rPr>
        <w:t xml:space="preserve"> </w:t>
      </w:r>
    </w:p>
    <w:p w14:paraId="4B181033" w14:textId="77777777" w:rsidR="002D1914" w:rsidRDefault="00840982" w:rsidP="00CF1C81">
      <w:pPr>
        <w:rPr>
          <w:rFonts w:ascii="Georgia" w:hAnsi="Georgia"/>
          <w:sz w:val="24"/>
          <w:szCs w:val="24"/>
        </w:rPr>
      </w:pPr>
      <w:r>
        <w:rPr>
          <w:rFonts w:ascii="Georgia" w:hAnsi="Georgia"/>
          <w:sz w:val="24"/>
          <w:szCs w:val="24"/>
        </w:rPr>
        <w:t xml:space="preserve">In every church </w:t>
      </w:r>
      <w:r w:rsidR="009A705D">
        <w:rPr>
          <w:rFonts w:ascii="Georgia" w:hAnsi="Georgia"/>
          <w:sz w:val="24"/>
          <w:szCs w:val="24"/>
        </w:rPr>
        <w:t>Paul</w:t>
      </w:r>
      <w:r>
        <w:rPr>
          <w:rFonts w:ascii="Georgia" w:hAnsi="Georgia"/>
          <w:sz w:val="24"/>
          <w:szCs w:val="24"/>
        </w:rPr>
        <w:t xml:space="preserve"> preached the same message, he beat the same drumbeat: “</w:t>
      </w:r>
      <w:r w:rsidRPr="00840982">
        <w:rPr>
          <w:rFonts w:ascii="Georgia" w:hAnsi="Georgia"/>
          <w:i/>
          <w:iCs/>
          <w:sz w:val="24"/>
          <w:szCs w:val="24"/>
        </w:rPr>
        <w:t>the church is the pillar and support of the truth</w:t>
      </w:r>
      <w:r>
        <w:rPr>
          <w:rFonts w:ascii="Georgia" w:hAnsi="Georgia"/>
          <w:sz w:val="24"/>
          <w:szCs w:val="24"/>
        </w:rPr>
        <w:t>!” (I Tim. 3:15)</w:t>
      </w:r>
      <w:proofErr w:type="gramStart"/>
      <w:r>
        <w:rPr>
          <w:rFonts w:ascii="Georgia" w:hAnsi="Georgia"/>
          <w:sz w:val="24"/>
          <w:szCs w:val="24"/>
        </w:rPr>
        <w:t xml:space="preserve">.  </w:t>
      </w:r>
      <w:proofErr w:type="gramEnd"/>
      <w:r w:rsidR="009A705D">
        <w:rPr>
          <w:rFonts w:ascii="Georgia" w:hAnsi="Georgia"/>
          <w:sz w:val="24"/>
          <w:szCs w:val="24"/>
        </w:rPr>
        <w:t>The church has but one action item</w:t>
      </w:r>
      <w:r w:rsidR="002D1914">
        <w:rPr>
          <w:rFonts w:ascii="Georgia" w:hAnsi="Georgia"/>
          <w:sz w:val="24"/>
          <w:szCs w:val="24"/>
        </w:rPr>
        <w:t>.  Here it is in language so clear that anyone who can see through a ladder should be able to see it</w:t>
      </w:r>
      <w:r w:rsidR="009A705D">
        <w:rPr>
          <w:rFonts w:ascii="Georgia" w:hAnsi="Georgia"/>
          <w:sz w:val="24"/>
          <w:szCs w:val="24"/>
        </w:rPr>
        <w:t xml:space="preserve">: </w:t>
      </w:r>
    </w:p>
    <w:p w14:paraId="37CFBCE5" w14:textId="70F110C7" w:rsidR="00317E8B" w:rsidRPr="002D1914" w:rsidRDefault="009A705D" w:rsidP="00CF1C81">
      <w:pPr>
        <w:rPr>
          <w:rFonts w:ascii="Arial Narrow" w:hAnsi="Arial Narrow"/>
          <w:b/>
          <w:bCs/>
          <w:sz w:val="24"/>
          <w:szCs w:val="24"/>
        </w:rPr>
      </w:pPr>
      <w:r w:rsidRPr="002D1914">
        <w:rPr>
          <w:rFonts w:ascii="Arial Narrow" w:hAnsi="Arial Narrow"/>
          <w:b/>
          <w:bCs/>
          <w:sz w:val="24"/>
          <w:szCs w:val="24"/>
        </w:rPr>
        <w:t>“</w:t>
      </w:r>
      <w:r w:rsidRPr="002D1914">
        <w:rPr>
          <w:rFonts w:ascii="Arial Narrow" w:hAnsi="Arial Narrow"/>
          <w:b/>
          <w:bCs/>
          <w:sz w:val="24"/>
          <w:szCs w:val="24"/>
        </w:rPr>
        <w:t xml:space="preserve">And He Himself gave some to be apostles, some prophets, some evangelists, and some pastors and teachers, </w:t>
      </w:r>
      <w:r w:rsidRPr="002D1914">
        <w:rPr>
          <w:rFonts w:ascii="Arial Narrow" w:hAnsi="Arial Narrow"/>
          <w:b/>
          <w:bCs/>
          <w:sz w:val="24"/>
          <w:szCs w:val="24"/>
          <w:u w:val="single"/>
        </w:rPr>
        <w:t>for the equipping of the saints for the work of ministry, for the edifying of the body of Christ</w:t>
      </w:r>
      <w:r w:rsidRPr="002D1914">
        <w:rPr>
          <w:rFonts w:ascii="Arial Narrow" w:hAnsi="Arial Narrow"/>
          <w:b/>
          <w:bCs/>
          <w:sz w:val="24"/>
          <w:szCs w:val="24"/>
        </w:rPr>
        <w:t>, till we all come to the unity of the faith and of the knowledge of the Son of God, to a perfect man, to the measure of the stature of the fullness of Christ</w:t>
      </w:r>
      <w:r w:rsidR="002D1914">
        <w:rPr>
          <w:rFonts w:ascii="Arial Narrow" w:hAnsi="Arial Narrow"/>
          <w:b/>
          <w:bCs/>
          <w:sz w:val="24"/>
          <w:szCs w:val="24"/>
        </w:rPr>
        <w:t>.”</w:t>
      </w:r>
    </w:p>
    <w:p w14:paraId="450A7E80" w14:textId="7EB6D3B9" w:rsidR="00840982" w:rsidRDefault="00321EF1" w:rsidP="00CF1C81">
      <w:pPr>
        <w:rPr>
          <w:rFonts w:ascii="Georgia" w:hAnsi="Georgia"/>
          <w:sz w:val="24"/>
          <w:szCs w:val="24"/>
        </w:rPr>
      </w:pPr>
      <w:r>
        <w:rPr>
          <w:rFonts w:ascii="Georgia" w:hAnsi="Georgia"/>
          <w:sz w:val="24"/>
          <w:szCs w:val="24"/>
        </w:rPr>
        <w:t>Simple, isn’t it</w:t>
      </w:r>
      <w:proofErr w:type="gramStart"/>
      <w:r>
        <w:rPr>
          <w:rFonts w:ascii="Georgia" w:hAnsi="Georgia"/>
          <w:sz w:val="24"/>
          <w:szCs w:val="24"/>
        </w:rPr>
        <w:t xml:space="preserve">?  </w:t>
      </w:r>
      <w:r w:rsidR="002D1914">
        <w:rPr>
          <w:rFonts w:ascii="Georgia" w:hAnsi="Georgia"/>
          <w:sz w:val="24"/>
          <w:szCs w:val="24"/>
        </w:rPr>
        <w:t>Equip</w:t>
      </w:r>
      <w:proofErr w:type="gramEnd"/>
      <w:r w:rsidR="002D1914">
        <w:rPr>
          <w:rFonts w:ascii="Georgia" w:hAnsi="Georgia"/>
          <w:sz w:val="24"/>
          <w:szCs w:val="24"/>
        </w:rPr>
        <w:t xml:space="preserve"> each saint to go into the work of ministry in order to edify every member of the body of Christ.  That’s as plain as the nose on my face (no comments, please)</w:t>
      </w:r>
      <w:proofErr w:type="gramStart"/>
      <w:r w:rsidR="002D1914">
        <w:rPr>
          <w:rFonts w:ascii="Georgia" w:hAnsi="Georgia"/>
          <w:sz w:val="24"/>
          <w:szCs w:val="24"/>
        </w:rPr>
        <w:t xml:space="preserve">.  </w:t>
      </w:r>
      <w:proofErr w:type="gramEnd"/>
      <w:r w:rsidR="002D1914">
        <w:rPr>
          <w:rFonts w:ascii="Georgia" w:hAnsi="Georgia"/>
          <w:sz w:val="24"/>
          <w:szCs w:val="24"/>
        </w:rPr>
        <w:t>You need help to misunderstand that</w:t>
      </w:r>
      <w:proofErr w:type="gramStart"/>
      <w:r w:rsidR="002D1914">
        <w:rPr>
          <w:rFonts w:ascii="Georgia" w:hAnsi="Georgia"/>
          <w:sz w:val="24"/>
          <w:szCs w:val="24"/>
        </w:rPr>
        <w:t xml:space="preserve">.  </w:t>
      </w:r>
      <w:proofErr w:type="gramEnd"/>
      <w:r w:rsidR="002D1914">
        <w:rPr>
          <w:rFonts w:ascii="Georgia" w:hAnsi="Georgia"/>
          <w:sz w:val="24"/>
          <w:szCs w:val="24"/>
        </w:rPr>
        <w:t>The church is solely in the business of service to souls</w:t>
      </w:r>
      <w:proofErr w:type="gramStart"/>
      <w:r w:rsidR="002D1914">
        <w:rPr>
          <w:rFonts w:ascii="Georgia" w:hAnsi="Georgia"/>
          <w:sz w:val="24"/>
          <w:szCs w:val="24"/>
        </w:rPr>
        <w:t xml:space="preserve">!  </w:t>
      </w:r>
      <w:proofErr w:type="gramEnd"/>
      <w:r>
        <w:rPr>
          <w:rFonts w:ascii="Georgia" w:hAnsi="Georgia"/>
          <w:sz w:val="24"/>
          <w:szCs w:val="24"/>
        </w:rPr>
        <w:t>One job: Save souls, then keep souls saved</w:t>
      </w:r>
      <w:proofErr w:type="gramStart"/>
      <w:r w:rsidR="002D1914">
        <w:rPr>
          <w:rFonts w:ascii="Georgia" w:hAnsi="Georgia"/>
          <w:sz w:val="24"/>
          <w:szCs w:val="24"/>
        </w:rPr>
        <w:t xml:space="preserve">.  </w:t>
      </w:r>
      <w:proofErr w:type="gramEnd"/>
      <w:r w:rsidR="002D1914">
        <w:rPr>
          <w:rFonts w:ascii="Georgia" w:hAnsi="Georgia"/>
          <w:sz w:val="24"/>
          <w:szCs w:val="24"/>
        </w:rPr>
        <w:t>That’s it.</w:t>
      </w:r>
    </w:p>
    <w:p w14:paraId="02E4C31A" w14:textId="509010FC" w:rsidR="002D1914" w:rsidRDefault="002D1914" w:rsidP="00CF1C81">
      <w:pPr>
        <w:rPr>
          <w:rFonts w:ascii="Georgia" w:hAnsi="Georgia"/>
          <w:sz w:val="24"/>
          <w:szCs w:val="24"/>
        </w:rPr>
      </w:pPr>
      <w:r>
        <w:rPr>
          <w:rFonts w:ascii="Georgia" w:hAnsi="Georgia"/>
          <w:sz w:val="24"/>
          <w:szCs w:val="24"/>
        </w:rPr>
        <w:t xml:space="preserve">Souls are our business … our </w:t>
      </w:r>
      <w:r w:rsidRPr="005E3C8E">
        <w:rPr>
          <w:rFonts w:ascii="Georgia" w:hAnsi="Georgia"/>
          <w:i/>
          <w:iCs/>
          <w:sz w:val="24"/>
          <w:szCs w:val="24"/>
        </w:rPr>
        <w:t>only</w:t>
      </w:r>
      <w:r>
        <w:rPr>
          <w:rFonts w:ascii="Georgia" w:hAnsi="Georgia"/>
          <w:sz w:val="24"/>
          <w:szCs w:val="24"/>
        </w:rPr>
        <w:t xml:space="preserve"> business.</w:t>
      </w:r>
    </w:p>
    <w:p w14:paraId="6FDE80B8" w14:textId="641875BA" w:rsidR="00065B5F" w:rsidRDefault="005E3C8E" w:rsidP="00CF1C81">
      <w:pPr>
        <w:rPr>
          <w:rFonts w:ascii="Georgia" w:hAnsi="Georgia"/>
          <w:sz w:val="24"/>
          <w:szCs w:val="24"/>
        </w:rPr>
      </w:pPr>
      <w:r>
        <w:rPr>
          <w:rFonts w:ascii="Georgia" w:hAnsi="Georgia"/>
          <w:sz w:val="24"/>
          <w:szCs w:val="24"/>
        </w:rPr>
        <w:t>Do you agree with that statement</w:t>
      </w:r>
      <w:proofErr w:type="gramStart"/>
      <w:r>
        <w:rPr>
          <w:rFonts w:ascii="Georgia" w:hAnsi="Georgia"/>
          <w:sz w:val="24"/>
          <w:szCs w:val="24"/>
        </w:rPr>
        <w:t xml:space="preserve">?  </w:t>
      </w:r>
      <w:proofErr w:type="gramEnd"/>
      <w:r>
        <w:rPr>
          <w:rFonts w:ascii="Georgia" w:hAnsi="Georgia"/>
          <w:sz w:val="24"/>
          <w:szCs w:val="24"/>
        </w:rPr>
        <w:t>If so, let’s determine to achieve the mission that Christ began when He declared, “</w:t>
      </w:r>
      <w:r w:rsidRPr="005E3C8E">
        <w:rPr>
          <w:rFonts w:ascii="Georgia" w:hAnsi="Georgia"/>
          <w:i/>
          <w:iCs/>
          <w:sz w:val="24"/>
          <w:szCs w:val="24"/>
        </w:rPr>
        <w:t>the Son of Man has come to seek and to save that which was lost</w:t>
      </w:r>
      <w:r>
        <w:rPr>
          <w:rFonts w:ascii="Georgia" w:hAnsi="Georgia"/>
          <w:sz w:val="24"/>
          <w:szCs w:val="24"/>
        </w:rPr>
        <w:t>” (Lk. 19:10)</w:t>
      </w:r>
      <w:proofErr w:type="gramStart"/>
      <w:r>
        <w:rPr>
          <w:rFonts w:ascii="Georgia" w:hAnsi="Georgia"/>
          <w:sz w:val="24"/>
          <w:szCs w:val="24"/>
        </w:rPr>
        <w:t xml:space="preserve">.  </w:t>
      </w:r>
      <w:proofErr w:type="gramEnd"/>
      <w:r>
        <w:rPr>
          <w:rFonts w:ascii="Georgia" w:hAnsi="Georgia"/>
          <w:sz w:val="24"/>
          <w:szCs w:val="24"/>
        </w:rPr>
        <w:t xml:space="preserve">Let us tell the world, </w:t>
      </w:r>
      <w:proofErr w:type="gramStart"/>
      <w:r>
        <w:rPr>
          <w:rFonts w:ascii="Georgia" w:hAnsi="Georgia"/>
          <w:sz w:val="24"/>
          <w:szCs w:val="24"/>
        </w:rPr>
        <w:t>“</w:t>
      </w:r>
      <w:r w:rsidRPr="005E3C8E">
        <w:rPr>
          <w:rFonts w:ascii="Georgia" w:hAnsi="Georgia"/>
          <w:i/>
          <w:iCs/>
          <w:sz w:val="24"/>
          <w:szCs w:val="24"/>
        </w:rPr>
        <w:t>the</w:t>
      </w:r>
      <w:proofErr w:type="gramEnd"/>
      <w:r w:rsidRPr="005E3C8E">
        <w:rPr>
          <w:rFonts w:ascii="Georgia" w:hAnsi="Georgia"/>
          <w:i/>
          <w:iCs/>
          <w:sz w:val="24"/>
          <w:szCs w:val="24"/>
        </w:rPr>
        <w:t xml:space="preserve"> Son of Man has not come to be served, but to serve, and to give His life a ransom for many</w:t>
      </w:r>
      <w:r>
        <w:rPr>
          <w:rFonts w:ascii="Georgia" w:hAnsi="Georgia"/>
          <w:sz w:val="24"/>
          <w:szCs w:val="24"/>
        </w:rPr>
        <w:t xml:space="preserve">” (Matt. 20:28).  </w:t>
      </w:r>
    </w:p>
    <w:p w14:paraId="7128CF04" w14:textId="77777777" w:rsidR="00065B5F" w:rsidRDefault="005E3C8E" w:rsidP="00CF1C81">
      <w:pPr>
        <w:rPr>
          <w:rFonts w:ascii="Georgia" w:hAnsi="Georgia"/>
          <w:sz w:val="24"/>
          <w:szCs w:val="24"/>
        </w:rPr>
      </w:pPr>
      <w:r>
        <w:rPr>
          <w:rFonts w:ascii="Georgia" w:hAnsi="Georgia"/>
          <w:sz w:val="24"/>
          <w:szCs w:val="24"/>
        </w:rPr>
        <w:t xml:space="preserve">What Christ came to do </w:t>
      </w:r>
      <w:r w:rsidR="00065B5F">
        <w:rPr>
          <w:rFonts w:ascii="Georgia" w:hAnsi="Georgia"/>
          <w:sz w:val="24"/>
          <w:szCs w:val="24"/>
        </w:rPr>
        <w:t>He has now given His church</w:t>
      </w:r>
      <w:r>
        <w:rPr>
          <w:rFonts w:ascii="Georgia" w:hAnsi="Georgia"/>
          <w:sz w:val="24"/>
          <w:szCs w:val="24"/>
        </w:rPr>
        <w:t xml:space="preserve"> to fulfill</w:t>
      </w:r>
      <w:proofErr w:type="gramStart"/>
      <w:r>
        <w:rPr>
          <w:rFonts w:ascii="Georgia" w:hAnsi="Georgia"/>
          <w:sz w:val="24"/>
          <w:szCs w:val="24"/>
        </w:rPr>
        <w:t xml:space="preserve">.  </w:t>
      </w:r>
      <w:proofErr w:type="gramEnd"/>
      <w:r w:rsidR="00065B5F">
        <w:rPr>
          <w:rFonts w:ascii="Georgia" w:hAnsi="Georgia"/>
          <w:sz w:val="24"/>
          <w:szCs w:val="24"/>
        </w:rPr>
        <w:t>Gerber’s ventured away from their motto and mission, let us not do the same</w:t>
      </w:r>
      <w:proofErr w:type="gramStart"/>
      <w:r w:rsidR="00065B5F">
        <w:rPr>
          <w:rFonts w:ascii="Georgia" w:hAnsi="Georgia"/>
          <w:sz w:val="24"/>
          <w:szCs w:val="24"/>
        </w:rPr>
        <w:t xml:space="preserve">.  </w:t>
      </w:r>
      <w:proofErr w:type="gramEnd"/>
      <w:r w:rsidR="00065B5F">
        <w:rPr>
          <w:rFonts w:ascii="Georgia" w:hAnsi="Georgia"/>
          <w:sz w:val="24"/>
          <w:szCs w:val="24"/>
        </w:rPr>
        <w:t xml:space="preserve">  </w:t>
      </w:r>
    </w:p>
    <w:p w14:paraId="41E87AA6" w14:textId="54216509" w:rsidR="005E3C8E" w:rsidRDefault="00065B5F" w:rsidP="00CF1C81">
      <w:pPr>
        <w:rPr>
          <w:rFonts w:ascii="Georgia" w:hAnsi="Georgia"/>
          <w:sz w:val="24"/>
          <w:szCs w:val="24"/>
        </w:rPr>
      </w:pPr>
      <w:r>
        <w:rPr>
          <w:rFonts w:ascii="Georgia" w:hAnsi="Georgia"/>
          <w:sz w:val="24"/>
          <w:szCs w:val="24"/>
        </w:rPr>
        <w:t>SOS</w:t>
      </w:r>
      <w:r w:rsidR="00321EF1">
        <w:rPr>
          <w:rFonts w:ascii="Georgia" w:hAnsi="Georgia"/>
          <w:sz w:val="24"/>
          <w:szCs w:val="24"/>
        </w:rPr>
        <w:t xml:space="preserve"> means </w:t>
      </w:r>
      <w:r>
        <w:rPr>
          <w:rFonts w:ascii="Georgia" w:hAnsi="Georgia"/>
          <w:sz w:val="24"/>
          <w:szCs w:val="24"/>
        </w:rPr>
        <w:t>Save Our Soul</w:t>
      </w:r>
      <w:r w:rsidR="00321EF1">
        <w:rPr>
          <w:rFonts w:ascii="Georgia" w:hAnsi="Georgia"/>
          <w:sz w:val="24"/>
          <w:szCs w:val="24"/>
        </w:rPr>
        <w:t>s</w:t>
      </w:r>
      <w:r>
        <w:rPr>
          <w:rFonts w:ascii="Georgia" w:hAnsi="Georgia"/>
          <w:sz w:val="24"/>
          <w:szCs w:val="24"/>
        </w:rPr>
        <w:t xml:space="preserve">. </w:t>
      </w:r>
      <w:r w:rsidR="00321EF1">
        <w:rPr>
          <w:rFonts w:ascii="Georgia" w:hAnsi="Georgia"/>
          <w:sz w:val="24"/>
          <w:szCs w:val="24"/>
        </w:rPr>
        <w:t>Let’s sing:</w:t>
      </w:r>
      <w:r>
        <w:rPr>
          <w:rFonts w:ascii="Georgia" w:hAnsi="Georgia"/>
          <w:sz w:val="24"/>
          <w:szCs w:val="24"/>
        </w:rPr>
        <w:t xml:space="preserve"> </w:t>
      </w:r>
      <w:r w:rsidR="00321EF1" w:rsidRPr="001B7F10">
        <w:rPr>
          <w:rFonts w:ascii="Arial Narrow" w:hAnsi="Arial Narrow"/>
          <w:i/>
          <w:iCs/>
          <w:sz w:val="24"/>
          <w:szCs w:val="24"/>
        </w:rPr>
        <w:t>R</w:t>
      </w:r>
      <w:r w:rsidRPr="001B7F10">
        <w:rPr>
          <w:rFonts w:ascii="Arial Narrow" w:hAnsi="Arial Narrow"/>
          <w:i/>
          <w:iCs/>
          <w:sz w:val="24"/>
          <w:szCs w:val="24"/>
        </w:rPr>
        <w:t>escue the perishing</w:t>
      </w:r>
      <w:r w:rsidR="00321EF1" w:rsidRPr="001B7F10">
        <w:rPr>
          <w:rFonts w:ascii="Arial Narrow" w:hAnsi="Arial Narrow"/>
          <w:i/>
          <w:iCs/>
          <w:sz w:val="24"/>
          <w:szCs w:val="24"/>
        </w:rPr>
        <w:t>, care for the dying</w:t>
      </w:r>
      <w:r w:rsidR="00321EF1">
        <w:rPr>
          <w:rFonts w:ascii="Georgia" w:hAnsi="Georgia"/>
          <w:sz w:val="24"/>
          <w:szCs w:val="24"/>
        </w:rPr>
        <w:t>…”</w:t>
      </w:r>
      <w:r>
        <w:rPr>
          <w:rFonts w:ascii="Georgia" w:hAnsi="Georgia"/>
          <w:sz w:val="24"/>
          <w:szCs w:val="24"/>
        </w:rPr>
        <w:t xml:space="preserve"> – Rick </w:t>
      </w:r>
    </w:p>
    <w:sectPr w:rsidR="005E3C8E" w:rsidSect="00065B5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81"/>
    <w:rsid w:val="00065B5F"/>
    <w:rsid w:val="0008542E"/>
    <w:rsid w:val="000B1721"/>
    <w:rsid w:val="0013258C"/>
    <w:rsid w:val="00142E59"/>
    <w:rsid w:val="00155F32"/>
    <w:rsid w:val="001B7F10"/>
    <w:rsid w:val="001F747A"/>
    <w:rsid w:val="00262BAD"/>
    <w:rsid w:val="002D1914"/>
    <w:rsid w:val="003176D9"/>
    <w:rsid w:val="00317E8B"/>
    <w:rsid w:val="00321EF1"/>
    <w:rsid w:val="003F1CE9"/>
    <w:rsid w:val="004761E3"/>
    <w:rsid w:val="00492C7C"/>
    <w:rsid w:val="005E3C8E"/>
    <w:rsid w:val="0066554B"/>
    <w:rsid w:val="006F6FB2"/>
    <w:rsid w:val="00725024"/>
    <w:rsid w:val="00840982"/>
    <w:rsid w:val="009A705D"/>
    <w:rsid w:val="00A121CF"/>
    <w:rsid w:val="00CF1C81"/>
    <w:rsid w:val="00D5151D"/>
    <w:rsid w:val="00ED5BC0"/>
    <w:rsid w:val="00F20728"/>
    <w:rsid w:val="00F27C58"/>
    <w:rsid w:val="00FC4618"/>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6638"/>
  <w15:chartTrackingRefBased/>
  <w15:docId w15:val="{8797224A-03D3-44A3-84EB-4381F896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1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2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2021-11-08T21:14:00Z</cp:lastPrinted>
  <dcterms:created xsi:type="dcterms:W3CDTF">2021-11-08T16:20:00Z</dcterms:created>
  <dcterms:modified xsi:type="dcterms:W3CDTF">2021-11-08T21:22:00Z</dcterms:modified>
</cp:coreProperties>
</file>