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B04A" w14:textId="4B2B1A2B" w:rsidR="003B61B5" w:rsidRDefault="00725C74" w:rsidP="003B61B5">
      <w:pPr>
        <w:jc w:val="center"/>
        <w:rPr>
          <w:rFonts w:ascii="Georgia" w:hAnsi="Georgia"/>
          <w:b/>
          <w:bCs/>
          <w:sz w:val="32"/>
          <w:szCs w:val="32"/>
        </w:rPr>
      </w:pPr>
      <w:r>
        <w:rPr>
          <w:rFonts w:ascii="Georgia" w:hAnsi="Georgia"/>
          <w:b/>
          <w:bCs/>
          <w:sz w:val="32"/>
          <w:szCs w:val="32"/>
        </w:rPr>
        <w:t>PREACHING</w:t>
      </w:r>
    </w:p>
    <w:p w14:paraId="2A99F960" w14:textId="637C9654" w:rsidR="003B61B5" w:rsidRDefault="00725C74" w:rsidP="003B61B5">
      <w:pPr>
        <w:jc w:val="center"/>
        <w:rPr>
          <w:rFonts w:ascii="Georgia" w:hAnsi="Georgia"/>
          <w:b/>
          <w:bCs/>
          <w:i/>
          <w:iCs/>
          <w:sz w:val="28"/>
          <w:szCs w:val="28"/>
        </w:rPr>
      </w:pPr>
      <w:r>
        <w:rPr>
          <w:rFonts w:ascii="Georgia" w:hAnsi="Georgia"/>
          <w:b/>
          <w:bCs/>
          <w:i/>
          <w:iCs/>
          <w:sz w:val="28"/>
          <w:szCs w:val="28"/>
        </w:rPr>
        <w:t>The Great</w:t>
      </w:r>
      <w:r w:rsidR="003D2B87">
        <w:rPr>
          <w:rFonts w:ascii="Georgia" w:hAnsi="Georgia"/>
          <w:b/>
          <w:bCs/>
          <w:i/>
          <w:iCs/>
          <w:sz w:val="28"/>
          <w:szCs w:val="28"/>
        </w:rPr>
        <w:t xml:space="preserve">est </w:t>
      </w:r>
      <w:r>
        <w:rPr>
          <w:rFonts w:ascii="Georgia" w:hAnsi="Georgia"/>
          <w:b/>
          <w:bCs/>
          <w:i/>
          <w:iCs/>
          <w:sz w:val="28"/>
          <w:szCs w:val="28"/>
        </w:rPr>
        <w:t>Balancing Act</w:t>
      </w:r>
    </w:p>
    <w:p w14:paraId="70415C0F" w14:textId="6E402A4F" w:rsidR="00785DF8" w:rsidRDefault="00785DF8" w:rsidP="00785DF8">
      <w:pPr>
        <w:rPr>
          <w:rFonts w:ascii="Georgia" w:hAnsi="Georgia"/>
          <w:sz w:val="24"/>
          <w:szCs w:val="24"/>
        </w:rPr>
      </w:pPr>
      <w:r>
        <w:rPr>
          <w:rFonts w:ascii="Georgia" w:hAnsi="Georgia"/>
          <w:sz w:val="24"/>
          <w:szCs w:val="24"/>
        </w:rPr>
        <w:t xml:space="preserve">Twenty-seven years before the tragic 9-11 terrorist attack on the World Trade Center a man by the name of Philippe Petit stunned the world by performing a highwire walk between </w:t>
      </w:r>
      <w:r w:rsidR="002F0F05">
        <w:rPr>
          <w:rFonts w:ascii="Georgia" w:hAnsi="Georgia"/>
          <w:sz w:val="24"/>
          <w:szCs w:val="24"/>
        </w:rPr>
        <w:t>New York’s</w:t>
      </w:r>
      <w:r>
        <w:rPr>
          <w:rFonts w:ascii="Georgia" w:hAnsi="Georgia"/>
          <w:sz w:val="24"/>
          <w:szCs w:val="24"/>
        </w:rPr>
        <w:t xml:space="preserve"> </w:t>
      </w:r>
      <w:r w:rsidR="002F0F05">
        <w:rPr>
          <w:rFonts w:ascii="Georgia" w:hAnsi="Georgia"/>
          <w:sz w:val="24"/>
          <w:szCs w:val="24"/>
        </w:rPr>
        <w:t>Twin</w:t>
      </w:r>
      <w:r>
        <w:rPr>
          <w:rFonts w:ascii="Georgia" w:hAnsi="Georgia"/>
          <w:sz w:val="24"/>
          <w:szCs w:val="24"/>
        </w:rPr>
        <w:t xml:space="preserve"> </w:t>
      </w:r>
      <w:r w:rsidR="002F0F05">
        <w:rPr>
          <w:rFonts w:ascii="Georgia" w:hAnsi="Georgia"/>
          <w:sz w:val="24"/>
          <w:szCs w:val="24"/>
        </w:rPr>
        <w:t>T</w:t>
      </w:r>
      <w:r>
        <w:rPr>
          <w:rFonts w:ascii="Georgia" w:hAnsi="Georgia"/>
          <w:sz w:val="24"/>
          <w:szCs w:val="24"/>
        </w:rPr>
        <w:t xml:space="preserve">owers.  It was August 7, </w:t>
      </w:r>
      <w:proofErr w:type="gramStart"/>
      <w:r>
        <w:rPr>
          <w:rFonts w:ascii="Georgia" w:hAnsi="Georgia"/>
          <w:sz w:val="24"/>
          <w:szCs w:val="24"/>
        </w:rPr>
        <w:t>1974</w:t>
      </w:r>
      <w:proofErr w:type="gramEnd"/>
      <w:r>
        <w:rPr>
          <w:rFonts w:ascii="Georgia" w:hAnsi="Georgia"/>
          <w:sz w:val="24"/>
          <w:szCs w:val="24"/>
        </w:rPr>
        <w:t xml:space="preserve"> and the Frenchman gained world-wide fame as he walked 1,350 feet above street level with no net beneath him.  </w:t>
      </w:r>
      <w:r w:rsidR="00A06DC3">
        <w:rPr>
          <w:rFonts w:ascii="Georgia" w:hAnsi="Georgia"/>
          <w:sz w:val="24"/>
          <w:szCs w:val="24"/>
        </w:rPr>
        <w:t xml:space="preserve">He </w:t>
      </w:r>
      <w:r w:rsidR="005D46B8">
        <w:rPr>
          <w:rFonts w:ascii="Georgia" w:hAnsi="Georgia"/>
          <w:sz w:val="24"/>
          <w:szCs w:val="24"/>
        </w:rPr>
        <w:t>had</w:t>
      </w:r>
      <w:r w:rsidR="00A06DC3">
        <w:rPr>
          <w:rFonts w:ascii="Georgia" w:hAnsi="Georgia"/>
          <w:sz w:val="24"/>
          <w:szCs w:val="24"/>
        </w:rPr>
        <w:t xml:space="preserve"> illegally planned the walk for up to six years before he made it.  At 7:00 am on that morning he stepped out over the ledge and began his balancing act, going back and forth between the towers eight times while the police were trying to get him to surrender.  He even sat down</w:t>
      </w:r>
      <w:r w:rsidR="00855B94">
        <w:rPr>
          <w:rFonts w:ascii="Georgia" w:hAnsi="Georgia"/>
          <w:sz w:val="24"/>
          <w:szCs w:val="24"/>
        </w:rPr>
        <w:t xml:space="preserve">, then laid down, </w:t>
      </w:r>
      <w:r w:rsidR="00A06DC3">
        <w:rPr>
          <w:rFonts w:ascii="Georgia" w:hAnsi="Georgia"/>
          <w:sz w:val="24"/>
          <w:szCs w:val="24"/>
        </w:rPr>
        <w:t xml:space="preserve">between the towers knowing full well no one was going to </w:t>
      </w:r>
      <w:r w:rsidR="002F0F05">
        <w:rPr>
          <w:rFonts w:ascii="Georgia" w:hAnsi="Georgia"/>
          <w:sz w:val="24"/>
          <w:szCs w:val="24"/>
        </w:rPr>
        <w:t xml:space="preserve">be crazy enough to </w:t>
      </w:r>
      <w:r w:rsidR="00A06DC3">
        <w:rPr>
          <w:rFonts w:ascii="Georgia" w:hAnsi="Georgia"/>
          <w:sz w:val="24"/>
          <w:szCs w:val="24"/>
        </w:rPr>
        <w:t>come out there after him.</w:t>
      </w:r>
    </w:p>
    <w:p w14:paraId="38470BA1" w14:textId="52DBECE3" w:rsidR="00AE159F" w:rsidRDefault="00A06DC3" w:rsidP="00785DF8">
      <w:pPr>
        <w:rPr>
          <w:rFonts w:ascii="Georgia" w:hAnsi="Georgia"/>
          <w:sz w:val="24"/>
          <w:szCs w:val="24"/>
        </w:rPr>
      </w:pPr>
      <w:r>
        <w:rPr>
          <w:rFonts w:ascii="Georgia" w:hAnsi="Georgia"/>
          <w:sz w:val="24"/>
          <w:szCs w:val="24"/>
        </w:rPr>
        <w:t>Balancing on a tightrope has thrilled the world for centuries.  The Great Wallendas captivated the world</w:t>
      </w:r>
      <w:r w:rsidR="002F0F05">
        <w:rPr>
          <w:rFonts w:ascii="Georgia" w:hAnsi="Georgia"/>
          <w:sz w:val="24"/>
          <w:szCs w:val="24"/>
        </w:rPr>
        <w:t xml:space="preserve"> </w:t>
      </w:r>
      <w:r>
        <w:rPr>
          <w:rFonts w:ascii="Georgia" w:hAnsi="Georgia"/>
          <w:sz w:val="24"/>
          <w:szCs w:val="24"/>
        </w:rPr>
        <w:t xml:space="preserve">with their amazing seven-person </w:t>
      </w:r>
      <w:r w:rsidR="00B23213">
        <w:rPr>
          <w:rFonts w:ascii="Georgia" w:hAnsi="Georgia"/>
          <w:sz w:val="24"/>
          <w:szCs w:val="24"/>
        </w:rPr>
        <w:t xml:space="preserve">chair </w:t>
      </w:r>
      <w:r>
        <w:rPr>
          <w:rFonts w:ascii="Georgia" w:hAnsi="Georgia"/>
          <w:sz w:val="24"/>
          <w:szCs w:val="24"/>
        </w:rPr>
        <w:t>pyramid act</w:t>
      </w:r>
      <w:r w:rsidR="00DD5B4C">
        <w:rPr>
          <w:rFonts w:ascii="Georgia" w:hAnsi="Georgia"/>
          <w:sz w:val="24"/>
          <w:szCs w:val="24"/>
        </w:rPr>
        <w:t xml:space="preserve"> back in the 19</w:t>
      </w:r>
      <w:r w:rsidR="00B23213">
        <w:rPr>
          <w:rFonts w:ascii="Georgia" w:hAnsi="Georgia"/>
          <w:sz w:val="24"/>
          <w:szCs w:val="24"/>
        </w:rPr>
        <w:t>6</w:t>
      </w:r>
      <w:r w:rsidR="00DD5B4C">
        <w:rPr>
          <w:rFonts w:ascii="Georgia" w:hAnsi="Georgia"/>
          <w:sz w:val="24"/>
          <w:szCs w:val="24"/>
        </w:rPr>
        <w:t xml:space="preserve">0’s.  One of their grandsons, Nik Wallenda, walked across </w:t>
      </w:r>
      <w:r w:rsidR="00B23213">
        <w:rPr>
          <w:rFonts w:ascii="Georgia" w:hAnsi="Georgia"/>
          <w:sz w:val="24"/>
          <w:szCs w:val="24"/>
        </w:rPr>
        <w:t>the widest point of Niag</w:t>
      </w:r>
      <w:r w:rsidR="00EA3F32">
        <w:rPr>
          <w:rFonts w:ascii="Georgia" w:hAnsi="Georgia"/>
          <w:sz w:val="24"/>
          <w:szCs w:val="24"/>
        </w:rPr>
        <w:t>a</w:t>
      </w:r>
      <w:r w:rsidR="00B23213">
        <w:rPr>
          <w:rFonts w:ascii="Georgia" w:hAnsi="Georgia"/>
          <w:sz w:val="24"/>
          <w:szCs w:val="24"/>
        </w:rPr>
        <w:t xml:space="preserve">ra Falls in 2012, then walked </w:t>
      </w:r>
      <w:r w:rsidR="00E1293C">
        <w:rPr>
          <w:rFonts w:ascii="Georgia" w:hAnsi="Georgia"/>
          <w:sz w:val="24"/>
          <w:szCs w:val="24"/>
        </w:rPr>
        <w:t xml:space="preserve">across the Little Colorado River Gorge of </w:t>
      </w:r>
      <w:r w:rsidR="00DD5B4C">
        <w:rPr>
          <w:rFonts w:ascii="Georgia" w:hAnsi="Georgia"/>
          <w:sz w:val="24"/>
          <w:szCs w:val="24"/>
        </w:rPr>
        <w:t>the Grand Canyon in 2013 in just 23 minutes</w:t>
      </w:r>
      <w:r w:rsidR="00E1293C">
        <w:rPr>
          <w:rFonts w:ascii="Georgia" w:hAnsi="Georgia"/>
          <w:sz w:val="24"/>
          <w:szCs w:val="24"/>
        </w:rPr>
        <w:t xml:space="preserve">.  </w:t>
      </w:r>
      <w:r w:rsidR="00A51D5F" w:rsidRPr="00A51D5F">
        <w:rPr>
          <w:rFonts w:ascii="Georgia" w:hAnsi="Georgia" w:cs="Arial"/>
          <w:color w:val="202122"/>
          <w:sz w:val="24"/>
          <w:szCs w:val="24"/>
          <w:shd w:val="clear" w:color="auto" w:fill="FFFFFF"/>
        </w:rPr>
        <w:t xml:space="preserve">Jean François </w:t>
      </w:r>
      <w:proofErr w:type="spellStart"/>
      <w:r w:rsidR="00A51D5F" w:rsidRPr="00A51D5F">
        <w:rPr>
          <w:rFonts w:ascii="Georgia" w:hAnsi="Georgia" w:cs="Arial"/>
          <w:color w:val="202122"/>
          <w:sz w:val="24"/>
          <w:szCs w:val="24"/>
          <w:shd w:val="clear" w:color="auto" w:fill="FFFFFF"/>
        </w:rPr>
        <w:t>Gravelet</w:t>
      </w:r>
      <w:proofErr w:type="spellEnd"/>
      <w:r w:rsidR="00A51D5F">
        <w:rPr>
          <w:rFonts w:ascii="Georgia" w:hAnsi="Georgia" w:cs="Arial"/>
          <w:color w:val="202122"/>
          <w:sz w:val="24"/>
          <w:szCs w:val="24"/>
          <w:shd w:val="clear" w:color="auto" w:fill="FFFFFF"/>
        </w:rPr>
        <w:t xml:space="preserve"> (aka </w:t>
      </w:r>
      <w:r w:rsidR="00E1293C" w:rsidRPr="00A51D5F">
        <w:rPr>
          <w:rFonts w:ascii="Georgia" w:hAnsi="Georgia"/>
          <w:sz w:val="24"/>
          <w:szCs w:val="24"/>
        </w:rPr>
        <w:t>Charles</w:t>
      </w:r>
      <w:r w:rsidR="00E1293C">
        <w:rPr>
          <w:rFonts w:ascii="Georgia" w:hAnsi="Georgia"/>
          <w:sz w:val="24"/>
          <w:szCs w:val="24"/>
        </w:rPr>
        <w:t xml:space="preserve"> </w:t>
      </w:r>
      <w:proofErr w:type="spellStart"/>
      <w:r w:rsidR="00E1293C">
        <w:rPr>
          <w:rFonts w:ascii="Georgia" w:hAnsi="Georgia"/>
          <w:sz w:val="24"/>
          <w:szCs w:val="24"/>
        </w:rPr>
        <w:t>Blondin</w:t>
      </w:r>
      <w:proofErr w:type="spellEnd"/>
      <w:r w:rsidR="00A51D5F">
        <w:rPr>
          <w:rFonts w:ascii="Georgia" w:hAnsi="Georgia"/>
          <w:sz w:val="24"/>
          <w:szCs w:val="24"/>
        </w:rPr>
        <w:t xml:space="preserve">) was perhaps the greatest wire-walker in history.  He made his name and fame </w:t>
      </w:r>
      <w:r w:rsidR="00DC12B7">
        <w:rPr>
          <w:rFonts w:ascii="Georgia" w:hAnsi="Georgia"/>
          <w:sz w:val="24"/>
          <w:szCs w:val="24"/>
        </w:rPr>
        <w:t xml:space="preserve">back in the 1800’s </w:t>
      </w:r>
      <w:r w:rsidR="00A51D5F">
        <w:rPr>
          <w:rFonts w:ascii="Georgia" w:hAnsi="Georgia"/>
          <w:sz w:val="24"/>
          <w:szCs w:val="24"/>
        </w:rPr>
        <w:t>by walking across Niag</w:t>
      </w:r>
      <w:r w:rsidR="00EA3F32">
        <w:rPr>
          <w:rFonts w:ascii="Georgia" w:hAnsi="Georgia"/>
          <w:sz w:val="24"/>
          <w:szCs w:val="24"/>
        </w:rPr>
        <w:t>a</w:t>
      </w:r>
      <w:r w:rsidR="00A51D5F">
        <w:rPr>
          <w:rFonts w:ascii="Georgia" w:hAnsi="Georgia"/>
          <w:sz w:val="24"/>
          <w:szCs w:val="24"/>
        </w:rPr>
        <w:t xml:space="preserve">ra Falls many times, even </w:t>
      </w:r>
      <w:r w:rsidR="000F1285">
        <w:rPr>
          <w:rFonts w:ascii="Georgia" w:hAnsi="Georgia"/>
          <w:sz w:val="24"/>
          <w:szCs w:val="24"/>
        </w:rPr>
        <w:t xml:space="preserve">doing it </w:t>
      </w:r>
      <w:r w:rsidR="00A51D5F">
        <w:rPr>
          <w:rFonts w:ascii="Georgia" w:hAnsi="Georgia"/>
          <w:sz w:val="24"/>
          <w:szCs w:val="24"/>
        </w:rPr>
        <w:t xml:space="preserve">blindfolded, </w:t>
      </w:r>
      <w:r w:rsidR="0055309E">
        <w:rPr>
          <w:rFonts w:ascii="Georgia" w:hAnsi="Georgia"/>
          <w:sz w:val="24"/>
          <w:szCs w:val="24"/>
        </w:rPr>
        <w:t xml:space="preserve">or </w:t>
      </w:r>
      <w:r w:rsidR="00A51D5F">
        <w:rPr>
          <w:rFonts w:ascii="Georgia" w:hAnsi="Georgia"/>
          <w:sz w:val="24"/>
          <w:szCs w:val="24"/>
        </w:rPr>
        <w:t xml:space="preserve">pushing a wheelbarrow, </w:t>
      </w:r>
      <w:r w:rsidR="0055309E">
        <w:rPr>
          <w:rFonts w:ascii="Georgia" w:hAnsi="Georgia"/>
          <w:sz w:val="24"/>
          <w:szCs w:val="24"/>
        </w:rPr>
        <w:t xml:space="preserve">or </w:t>
      </w:r>
      <w:r w:rsidR="00A51D5F">
        <w:rPr>
          <w:rFonts w:ascii="Georgia" w:hAnsi="Georgia"/>
          <w:sz w:val="24"/>
          <w:szCs w:val="24"/>
        </w:rPr>
        <w:t xml:space="preserve">carrying a man on his back, </w:t>
      </w:r>
      <w:r w:rsidR="0055309E">
        <w:rPr>
          <w:rFonts w:ascii="Georgia" w:hAnsi="Georgia"/>
          <w:sz w:val="24"/>
          <w:szCs w:val="24"/>
        </w:rPr>
        <w:t xml:space="preserve">or </w:t>
      </w:r>
      <w:r w:rsidR="00A51D5F">
        <w:rPr>
          <w:rFonts w:ascii="Georgia" w:hAnsi="Georgia"/>
          <w:sz w:val="24"/>
          <w:szCs w:val="24"/>
        </w:rPr>
        <w:t>sitting down to cook an egg, and even standing on a chair with only one leg balanced on the rope</w:t>
      </w:r>
      <w:r w:rsidR="00DC12B7">
        <w:rPr>
          <w:rFonts w:ascii="Georgia" w:hAnsi="Georgia"/>
          <w:sz w:val="24"/>
          <w:szCs w:val="24"/>
        </w:rPr>
        <w:t>!  Imagine that.</w:t>
      </w:r>
      <w:r w:rsidR="00A51D5F">
        <w:rPr>
          <w:rFonts w:ascii="Georgia" w:hAnsi="Georgia"/>
          <w:sz w:val="24"/>
          <w:szCs w:val="24"/>
        </w:rPr>
        <w:t xml:space="preserve">  </w:t>
      </w:r>
    </w:p>
    <w:p w14:paraId="523AAA19" w14:textId="737AEC83" w:rsidR="00AE159F" w:rsidRDefault="00AE159F" w:rsidP="00785DF8">
      <w:pPr>
        <w:rPr>
          <w:rFonts w:ascii="Georgia" w:hAnsi="Georgia"/>
          <w:sz w:val="24"/>
          <w:szCs w:val="24"/>
        </w:rPr>
      </w:pPr>
      <w:r>
        <w:rPr>
          <w:rFonts w:ascii="Georgia" w:hAnsi="Georgia"/>
          <w:sz w:val="24"/>
          <w:szCs w:val="24"/>
        </w:rPr>
        <w:t xml:space="preserve">But do you know </w:t>
      </w:r>
      <w:r w:rsidR="00FB18E3">
        <w:rPr>
          <w:rFonts w:ascii="Georgia" w:hAnsi="Georgia"/>
          <w:sz w:val="24"/>
          <w:szCs w:val="24"/>
        </w:rPr>
        <w:t>perhaps</w:t>
      </w:r>
      <w:r>
        <w:rPr>
          <w:rFonts w:ascii="Georgia" w:hAnsi="Georgia"/>
          <w:sz w:val="24"/>
          <w:szCs w:val="24"/>
        </w:rPr>
        <w:t xml:space="preserve"> the hardest balancing act in history?  Preaching the gospel!</w:t>
      </w:r>
    </w:p>
    <w:p w14:paraId="13C5C2D5" w14:textId="2F15B11B" w:rsidR="00AE159F" w:rsidRDefault="0055309E" w:rsidP="000307C2">
      <w:pPr>
        <w:ind w:right="-90"/>
        <w:rPr>
          <w:rFonts w:ascii="Georgia" w:hAnsi="Georgia"/>
          <w:sz w:val="24"/>
          <w:szCs w:val="24"/>
        </w:rPr>
      </w:pPr>
      <w:r>
        <w:rPr>
          <w:rFonts w:ascii="Georgia" w:hAnsi="Georgia"/>
          <w:sz w:val="24"/>
          <w:szCs w:val="24"/>
        </w:rPr>
        <w:t>In these modern times, i</w:t>
      </w:r>
      <w:r w:rsidR="00FB18E3">
        <w:rPr>
          <w:rFonts w:ascii="Georgia" w:hAnsi="Georgia"/>
          <w:sz w:val="24"/>
          <w:szCs w:val="24"/>
        </w:rPr>
        <w:t>n most cases</w:t>
      </w:r>
      <w:r>
        <w:rPr>
          <w:rFonts w:ascii="Georgia" w:hAnsi="Georgia"/>
          <w:sz w:val="24"/>
          <w:szCs w:val="24"/>
        </w:rPr>
        <w:t>,</w:t>
      </w:r>
      <w:r w:rsidR="000F1285">
        <w:rPr>
          <w:rFonts w:ascii="Georgia" w:hAnsi="Georgia"/>
          <w:sz w:val="24"/>
          <w:szCs w:val="24"/>
        </w:rPr>
        <w:t xml:space="preserve"> </w:t>
      </w:r>
      <w:r w:rsidR="00FB18E3">
        <w:rPr>
          <w:rFonts w:ascii="Georgia" w:hAnsi="Georgia"/>
          <w:sz w:val="24"/>
          <w:szCs w:val="24"/>
        </w:rPr>
        <w:t xml:space="preserve">it is not </w:t>
      </w:r>
      <w:r w:rsidR="00AE159F">
        <w:rPr>
          <w:rFonts w:ascii="Georgia" w:hAnsi="Georgia"/>
          <w:sz w:val="24"/>
          <w:szCs w:val="24"/>
        </w:rPr>
        <w:t>death-defying</w:t>
      </w:r>
      <w:r>
        <w:rPr>
          <w:rFonts w:ascii="Georgia" w:hAnsi="Georgia"/>
          <w:sz w:val="24"/>
          <w:szCs w:val="24"/>
        </w:rPr>
        <w:t xml:space="preserve">. </w:t>
      </w:r>
      <w:r w:rsidR="00AE159F">
        <w:rPr>
          <w:rFonts w:ascii="Georgia" w:hAnsi="Georgia"/>
          <w:sz w:val="24"/>
          <w:szCs w:val="24"/>
        </w:rPr>
        <w:t xml:space="preserve"> </w:t>
      </w:r>
      <w:r>
        <w:rPr>
          <w:rFonts w:ascii="Georgia" w:hAnsi="Georgia"/>
          <w:sz w:val="24"/>
          <w:szCs w:val="24"/>
        </w:rPr>
        <w:t>B</w:t>
      </w:r>
      <w:r w:rsidR="000F1285">
        <w:rPr>
          <w:rFonts w:ascii="Georgia" w:hAnsi="Georgia"/>
          <w:sz w:val="24"/>
          <w:szCs w:val="24"/>
        </w:rPr>
        <w:t xml:space="preserve">ut </w:t>
      </w:r>
      <w:r w:rsidR="00FB18E3">
        <w:rPr>
          <w:rFonts w:ascii="Georgia" w:hAnsi="Georgia"/>
          <w:sz w:val="24"/>
          <w:szCs w:val="24"/>
        </w:rPr>
        <w:t xml:space="preserve">history </w:t>
      </w:r>
      <w:r>
        <w:rPr>
          <w:rFonts w:ascii="Georgia" w:hAnsi="Georgia"/>
          <w:sz w:val="24"/>
          <w:szCs w:val="24"/>
        </w:rPr>
        <w:t>reveals</w:t>
      </w:r>
      <w:r w:rsidR="00FB18E3">
        <w:rPr>
          <w:rFonts w:ascii="Georgia" w:hAnsi="Georgia"/>
          <w:sz w:val="24"/>
          <w:szCs w:val="24"/>
        </w:rPr>
        <w:t xml:space="preserve"> </w:t>
      </w:r>
      <w:r w:rsidR="000F1285">
        <w:rPr>
          <w:rFonts w:ascii="Georgia" w:hAnsi="Georgia"/>
          <w:sz w:val="24"/>
          <w:szCs w:val="24"/>
        </w:rPr>
        <w:t>many</w:t>
      </w:r>
      <w:r w:rsidR="00FB18E3">
        <w:rPr>
          <w:rFonts w:ascii="Georgia" w:hAnsi="Georgia"/>
          <w:sz w:val="24"/>
          <w:szCs w:val="24"/>
        </w:rPr>
        <w:t xml:space="preserve"> cases in which the preacher faced a hostile audience </w:t>
      </w:r>
      <w:r w:rsidR="000F1285">
        <w:rPr>
          <w:rFonts w:ascii="Georgia" w:hAnsi="Georgia"/>
          <w:sz w:val="24"/>
          <w:szCs w:val="24"/>
        </w:rPr>
        <w:t>which</w:t>
      </w:r>
      <w:r w:rsidR="00FB18E3">
        <w:rPr>
          <w:rFonts w:ascii="Georgia" w:hAnsi="Georgia"/>
          <w:sz w:val="24"/>
          <w:szCs w:val="24"/>
        </w:rPr>
        <w:t xml:space="preserve"> led to </w:t>
      </w:r>
      <w:r>
        <w:rPr>
          <w:rFonts w:ascii="Georgia" w:hAnsi="Georgia"/>
          <w:sz w:val="24"/>
          <w:szCs w:val="24"/>
        </w:rPr>
        <w:t xml:space="preserve">his </w:t>
      </w:r>
      <w:r w:rsidR="00FB18E3">
        <w:rPr>
          <w:rFonts w:ascii="Georgia" w:hAnsi="Georgia"/>
          <w:sz w:val="24"/>
          <w:szCs w:val="24"/>
        </w:rPr>
        <w:t>death.  Read the lives of</w:t>
      </w:r>
      <w:r w:rsidR="000F1285">
        <w:rPr>
          <w:rFonts w:ascii="Georgia" w:hAnsi="Georgia"/>
          <w:sz w:val="24"/>
          <w:szCs w:val="24"/>
        </w:rPr>
        <w:t xml:space="preserve"> </w:t>
      </w:r>
      <w:r w:rsidR="00816358">
        <w:rPr>
          <w:rFonts w:ascii="Georgia" w:hAnsi="Georgia"/>
          <w:sz w:val="24"/>
          <w:szCs w:val="24"/>
        </w:rPr>
        <w:t>preachers</w:t>
      </w:r>
      <w:r w:rsidR="00FB18E3">
        <w:rPr>
          <w:rFonts w:ascii="Georgia" w:hAnsi="Georgia"/>
          <w:sz w:val="24"/>
          <w:szCs w:val="24"/>
        </w:rPr>
        <w:t xml:space="preserve"> like</w:t>
      </w:r>
      <w:r w:rsidR="00AE159F">
        <w:rPr>
          <w:rFonts w:ascii="Georgia" w:hAnsi="Georgia"/>
          <w:sz w:val="24"/>
          <w:szCs w:val="24"/>
        </w:rPr>
        <w:t xml:space="preserve"> John the Baptist</w:t>
      </w:r>
      <w:r w:rsidR="00FB18E3">
        <w:rPr>
          <w:rFonts w:ascii="Georgia" w:hAnsi="Georgia"/>
          <w:sz w:val="24"/>
          <w:szCs w:val="24"/>
        </w:rPr>
        <w:t xml:space="preserve"> (Matt. 14)</w:t>
      </w:r>
      <w:r w:rsidR="00AE159F">
        <w:rPr>
          <w:rFonts w:ascii="Georgia" w:hAnsi="Georgia"/>
          <w:sz w:val="24"/>
          <w:szCs w:val="24"/>
        </w:rPr>
        <w:t>, Stephen</w:t>
      </w:r>
      <w:r w:rsidR="00FB18E3">
        <w:rPr>
          <w:rFonts w:ascii="Georgia" w:hAnsi="Georgia"/>
          <w:sz w:val="24"/>
          <w:szCs w:val="24"/>
        </w:rPr>
        <w:t xml:space="preserve"> (Ac. 7)</w:t>
      </w:r>
      <w:r w:rsidR="00AE159F">
        <w:rPr>
          <w:rFonts w:ascii="Georgia" w:hAnsi="Georgia"/>
          <w:sz w:val="24"/>
          <w:szCs w:val="24"/>
        </w:rPr>
        <w:t>, James</w:t>
      </w:r>
      <w:r w:rsidR="00FB18E3">
        <w:rPr>
          <w:rFonts w:ascii="Georgia" w:hAnsi="Georgia"/>
          <w:sz w:val="24"/>
          <w:szCs w:val="24"/>
        </w:rPr>
        <w:t xml:space="preserve"> (Ac 12)</w:t>
      </w:r>
      <w:r w:rsidR="00AE159F">
        <w:rPr>
          <w:rFonts w:ascii="Georgia" w:hAnsi="Georgia"/>
          <w:sz w:val="24"/>
          <w:szCs w:val="24"/>
        </w:rPr>
        <w:t>, Paul</w:t>
      </w:r>
      <w:r w:rsidR="00FB18E3">
        <w:rPr>
          <w:rFonts w:ascii="Georgia" w:hAnsi="Georgia"/>
          <w:sz w:val="24"/>
          <w:szCs w:val="24"/>
        </w:rPr>
        <w:t xml:space="preserve"> (2 Tim. 4),</w:t>
      </w:r>
      <w:r w:rsidR="00AE159F">
        <w:rPr>
          <w:rFonts w:ascii="Georgia" w:hAnsi="Georgia"/>
          <w:sz w:val="24"/>
          <w:szCs w:val="24"/>
        </w:rPr>
        <w:t xml:space="preserve"> </w:t>
      </w:r>
      <w:r w:rsidR="00816358">
        <w:rPr>
          <w:rFonts w:ascii="Georgia" w:hAnsi="Georgia"/>
          <w:sz w:val="24"/>
          <w:szCs w:val="24"/>
        </w:rPr>
        <w:t xml:space="preserve">and </w:t>
      </w:r>
      <w:r w:rsidR="00FB18E3">
        <w:rPr>
          <w:rFonts w:ascii="Georgia" w:hAnsi="Georgia"/>
          <w:sz w:val="24"/>
          <w:szCs w:val="24"/>
        </w:rPr>
        <w:t>Antipas</w:t>
      </w:r>
      <w:r w:rsidR="00AE159F">
        <w:rPr>
          <w:rFonts w:ascii="Georgia" w:hAnsi="Georgia"/>
          <w:sz w:val="24"/>
          <w:szCs w:val="24"/>
        </w:rPr>
        <w:t xml:space="preserve"> </w:t>
      </w:r>
      <w:r w:rsidR="00FB18E3">
        <w:rPr>
          <w:rFonts w:ascii="Georgia" w:hAnsi="Georgia"/>
          <w:sz w:val="24"/>
          <w:szCs w:val="24"/>
        </w:rPr>
        <w:t>(Rev. 2:13)</w:t>
      </w:r>
      <w:r w:rsidR="000F1285">
        <w:rPr>
          <w:rFonts w:ascii="Georgia" w:hAnsi="Georgia"/>
          <w:sz w:val="24"/>
          <w:szCs w:val="24"/>
        </w:rPr>
        <w:t>.  T</w:t>
      </w:r>
      <w:r w:rsidR="00816358">
        <w:rPr>
          <w:rFonts w:ascii="Georgia" w:hAnsi="Georgia"/>
          <w:sz w:val="24"/>
          <w:szCs w:val="24"/>
        </w:rPr>
        <w:t>hen read the history of Christianity from the second century to today</w:t>
      </w:r>
      <w:r w:rsidR="000F1285">
        <w:rPr>
          <w:rFonts w:ascii="Georgia" w:hAnsi="Georgia"/>
          <w:sz w:val="24"/>
          <w:szCs w:val="24"/>
        </w:rPr>
        <w:t xml:space="preserve"> that </w:t>
      </w:r>
      <w:r w:rsidR="00816358">
        <w:rPr>
          <w:rFonts w:ascii="Georgia" w:hAnsi="Georgia"/>
          <w:sz w:val="24"/>
          <w:szCs w:val="24"/>
        </w:rPr>
        <w:t>is filled with the martyrdom of preachers.</w:t>
      </w:r>
      <w:r w:rsidR="00DC5681">
        <w:rPr>
          <w:rFonts w:ascii="Georgia" w:hAnsi="Georgia"/>
          <w:sz w:val="24"/>
          <w:szCs w:val="24"/>
        </w:rPr>
        <w:t xml:space="preserve">  </w:t>
      </w:r>
      <w:r w:rsidR="000F1285">
        <w:rPr>
          <w:rFonts w:ascii="Georgia" w:hAnsi="Georgia"/>
          <w:sz w:val="24"/>
          <w:szCs w:val="24"/>
        </w:rPr>
        <w:t>M</w:t>
      </w:r>
      <w:r w:rsidR="00DC5681">
        <w:rPr>
          <w:rFonts w:ascii="Georgia" w:hAnsi="Georgia"/>
          <w:sz w:val="24"/>
          <w:szCs w:val="24"/>
        </w:rPr>
        <w:t xml:space="preserve">onthly </w:t>
      </w:r>
      <w:r w:rsidR="000F1285">
        <w:rPr>
          <w:rFonts w:ascii="Georgia" w:hAnsi="Georgia"/>
          <w:sz w:val="24"/>
          <w:szCs w:val="24"/>
        </w:rPr>
        <w:t xml:space="preserve">I </w:t>
      </w:r>
      <w:r w:rsidR="00DC5681">
        <w:rPr>
          <w:rFonts w:ascii="Georgia" w:hAnsi="Georgia"/>
          <w:sz w:val="24"/>
          <w:szCs w:val="24"/>
        </w:rPr>
        <w:t xml:space="preserve">read a periodical called </w:t>
      </w:r>
      <w:r w:rsidR="00DC5681" w:rsidRPr="00DC5681">
        <w:rPr>
          <w:rFonts w:ascii="Georgia" w:hAnsi="Georgia"/>
          <w:i/>
          <w:iCs/>
          <w:sz w:val="24"/>
          <w:szCs w:val="24"/>
        </w:rPr>
        <w:t xml:space="preserve">Voice </w:t>
      </w:r>
      <w:proofErr w:type="gramStart"/>
      <w:r w:rsidR="00DC5681" w:rsidRPr="00DC5681">
        <w:rPr>
          <w:rFonts w:ascii="Georgia" w:hAnsi="Georgia"/>
          <w:i/>
          <w:iCs/>
          <w:sz w:val="24"/>
          <w:szCs w:val="24"/>
        </w:rPr>
        <w:t>Of</w:t>
      </w:r>
      <w:proofErr w:type="gramEnd"/>
      <w:r w:rsidR="00DC5681" w:rsidRPr="00DC5681">
        <w:rPr>
          <w:rFonts w:ascii="Georgia" w:hAnsi="Georgia"/>
          <w:i/>
          <w:iCs/>
          <w:sz w:val="24"/>
          <w:szCs w:val="24"/>
        </w:rPr>
        <w:t xml:space="preserve"> The Martyrs</w:t>
      </w:r>
      <w:r w:rsidR="00DC5681">
        <w:rPr>
          <w:rFonts w:ascii="Georgia" w:hAnsi="Georgia"/>
          <w:sz w:val="24"/>
          <w:szCs w:val="24"/>
        </w:rPr>
        <w:t xml:space="preserve"> which documents the persecutions of believers around the world that are standing up to teach in the face of communism, fascism, Islam</w:t>
      </w:r>
      <w:r w:rsidR="000F1285">
        <w:rPr>
          <w:rFonts w:ascii="Georgia" w:hAnsi="Georgia"/>
          <w:sz w:val="24"/>
          <w:szCs w:val="24"/>
        </w:rPr>
        <w:t>ic</w:t>
      </w:r>
      <w:r w:rsidR="00DC5681">
        <w:rPr>
          <w:rFonts w:ascii="Georgia" w:hAnsi="Georgia"/>
          <w:sz w:val="24"/>
          <w:szCs w:val="24"/>
        </w:rPr>
        <w:t xml:space="preserve"> terrorism, and other forms of evil.  Our eyes need to be opened to the cold</w:t>
      </w:r>
      <w:r w:rsidR="00DC12B7">
        <w:rPr>
          <w:rFonts w:ascii="Georgia" w:hAnsi="Georgia"/>
          <w:sz w:val="24"/>
          <w:szCs w:val="24"/>
        </w:rPr>
        <w:t>-</w:t>
      </w:r>
      <w:r w:rsidR="00DC5681">
        <w:rPr>
          <w:rFonts w:ascii="Georgia" w:hAnsi="Georgia"/>
          <w:sz w:val="24"/>
          <w:szCs w:val="24"/>
        </w:rPr>
        <w:t xml:space="preserve">hard fact that we are still living in a </w:t>
      </w:r>
      <w:r w:rsidR="000307C2">
        <w:rPr>
          <w:rFonts w:ascii="Georgia" w:hAnsi="Georgia"/>
          <w:sz w:val="24"/>
          <w:szCs w:val="24"/>
        </w:rPr>
        <w:t>“</w:t>
      </w:r>
      <w:r w:rsidR="00DC5681" w:rsidRPr="000307C2">
        <w:rPr>
          <w:rFonts w:ascii="Georgia" w:hAnsi="Georgia"/>
          <w:i/>
          <w:iCs/>
          <w:sz w:val="24"/>
          <w:szCs w:val="24"/>
        </w:rPr>
        <w:t>crooked and perverse generation</w:t>
      </w:r>
      <w:r w:rsidR="000307C2">
        <w:rPr>
          <w:rFonts w:ascii="Georgia" w:hAnsi="Georgia"/>
          <w:i/>
          <w:iCs/>
          <w:sz w:val="24"/>
          <w:szCs w:val="24"/>
        </w:rPr>
        <w:t>”</w:t>
      </w:r>
      <w:r w:rsidR="00DC5681">
        <w:rPr>
          <w:rFonts w:ascii="Georgia" w:hAnsi="Georgia"/>
          <w:sz w:val="24"/>
          <w:szCs w:val="24"/>
        </w:rPr>
        <w:t xml:space="preserve"> (Phil. 2:</w:t>
      </w:r>
      <w:r w:rsidR="000307C2">
        <w:rPr>
          <w:rFonts w:ascii="Georgia" w:hAnsi="Georgia"/>
          <w:sz w:val="24"/>
          <w:szCs w:val="24"/>
        </w:rPr>
        <w:t>15).</w:t>
      </w:r>
    </w:p>
    <w:p w14:paraId="2A63B95A" w14:textId="2A11EF22" w:rsidR="000307C2" w:rsidRDefault="000307C2" w:rsidP="003B61B5">
      <w:pPr>
        <w:rPr>
          <w:rFonts w:ascii="Georgia" w:hAnsi="Georgia"/>
          <w:sz w:val="24"/>
          <w:szCs w:val="24"/>
        </w:rPr>
      </w:pPr>
      <w:r>
        <w:rPr>
          <w:rFonts w:ascii="Georgia" w:hAnsi="Georgia"/>
          <w:sz w:val="24"/>
          <w:szCs w:val="24"/>
        </w:rPr>
        <w:t>I’m a gospel preacher.  No, I have not faced the threat of death</w:t>
      </w:r>
      <w:r w:rsidR="000F1285">
        <w:rPr>
          <w:rFonts w:ascii="Georgia" w:hAnsi="Georgia"/>
          <w:sz w:val="24"/>
          <w:szCs w:val="24"/>
        </w:rPr>
        <w:t>, nor have I been imprisoned</w:t>
      </w:r>
      <w:r w:rsidR="00416BB7">
        <w:rPr>
          <w:rFonts w:ascii="Georgia" w:hAnsi="Georgia"/>
          <w:sz w:val="24"/>
          <w:szCs w:val="24"/>
        </w:rPr>
        <w:t xml:space="preserve">, </w:t>
      </w:r>
      <w:r w:rsidR="00DC12B7">
        <w:rPr>
          <w:rFonts w:ascii="Georgia" w:hAnsi="Georgia"/>
          <w:sz w:val="24"/>
          <w:szCs w:val="24"/>
        </w:rPr>
        <w:t xml:space="preserve">hanged, stoned, </w:t>
      </w:r>
      <w:proofErr w:type="gramStart"/>
      <w:r w:rsidR="0055309E">
        <w:rPr>
          <w:rFonts w:ascii="Georgia" w:hAnsi="Georgia"/>
          <w:sz w:val="24"/>
          <w:szCs w:val="24"/>
        </w:rPr>
        <w:t>drawn</w:t>
      </w:r>
      <w:proofErr w:type="gramEnd"/>
      <w:r w:rsidR="0055309E">
        <w:rPr>
          <w:rFonts w:ascii="Georgia" w:hAnsi="Georgia"/>
          <w:sz w:val="24"/>
          <w:szCs w:val="24"/>
        </w:rPr>
        <w:t xml:space="preserve"> and quartered, </w:t>
      </w:r>
      <w:r w:rsidR="00416BB7">
        <w:rPr>
          <w:rFonts w:ascii="Georgia" w:hAnsi="Georgia"/>
          <w:sz w:val="24"/>
          <w:szCs w:val="24"/>
        </w:rPr>
        <w:t xml:space="preserve">tarred and feathered, or ever been run out of town on a rail.  For that </w:t>
      </w:r>
      <w:r>
        <w:rPr>
          <w:rFonts w:ascii="Georgia" w:hAnsi="Georgia"/>
          <w:sz w:val="24"/>
          <w:szCs w:val="24"/>
        </w:rPr>
        <w:t>I am grateful</w:t>
      </w:r>
      <w:r w:rsidR="00416BB7">
        <w:rPr>
          <w:rFonts w:ascii="Georgia" w:hAnsi="Georgia"/>
          <w:sz w:val="24"/>
          <w:szCs w:val="24"/>
        </w:rPr>
        <w:t xml:space="preserve">. </w:t>
      </w:r>
      <w:r>
        <w:rPr>
          <w:rFonts w:ascii="Georgia" w:hAnsi="Georgia"/>
          <w:sz w:val="24"/>
          <w:szCs w:val="24"/>
        </w:rPr>
        <w:t xml:space="preserve"> </w:t>
      </w:r>
      <w:r w:rsidR="00416BB7">
        <w:rPr>
          <w:rFonts w:ascii="Georgia" w:hAnsi="Georgia"/>
          <w:sz w:val="24"/>
          <w:szCs w:val="24"/>
        </w:rPr>
        <w:t>I</w:t>
      </w:r>
      <w:r>
        <w:rPr>
          <w:rFonts w:ascii="Georgia" w:hAnsi="Georgia"/>
          <w:sz w:val="24"/>
          <w:szCs w:val="24"/>
        </w:rPr>
        <w:t xml:space="preserve"> stand on the shoulder</w:t>
      </w:r>
      <w:r w:rsidR="00416BB7">
        <w:rPr>
          <w:rFonts w:ascii="Georgia" w:hAnsi="Georgia"/>
          <w:sz w:val="24"/>
          <w:szCs w:val="24"/>
        </w:rPr>
        <w:t>s</w:t>
      </w:r>
      <w:r>
        <w:rPr>
          <w:rFonts w:ascii="Georgia" w:hAnsi="Georgia"/>
          <w:sz w:val="24"/>
          <w:szCs w:val="24"/>
        </w:rPr>
        <w:t xml:space="preserve"> of giants who have gone before me to pave the way.  </w:t>
      </w:r>
      <w:r w:rsidR="00416BB7">
        <w:rPr>
          <w:rFonts w:ascii="Georgia" w:hAnsi="Georgia"/>
          <w:sz w:val="24"/>
          <w:szCs w:val="24"/>
        </w:rPr>
        <w:t xml:space="preserve">They have for me, like John did for Jesus, made straight paths from the crooked (Lk., 3:4-5).   </w:t>
      </w:r>
      <w:r>
        <w:rPr>
          <w:rFonts w:ascii="Georgia" w:hAnsi="Georgia"/>
          <w:sz w:val="24"/>
          <w:szCs w:val="24"/>
        </w:rPr>
        <w:t>I thank God there have been “</w:t>
      </w:r>
      <w:r w:rsidRPr="000307C2">
        <w:rPr>
          <w:rFonts w:ascii="Georgia" w:hAnsi="Georgia"/>
          <w:i/>
          <w:iCs/>
          <w:sz w:val="24"/>
          <w:szCs w:val="24"/>
        </w:rPr>
        <w:t>a great cloud of witnesses</w:t>
      </w:r>
      <w:r>
        <w:rPr>
          <w:rFonts w:ascii="Georgia" w:hAnsi="Georgia"/>
          <w:sz w:val="24"/>
          <w:szCs w:val="24"/>
        </w:rPr>
        <w:t xml:space="preserve">” who were trailblazers of the faith (Heb. 12:1-2).  I sing the hymn </w:t>
      </w:r>
      <w:r w:rsidRPr="000307C2">
        <w:rPr>
          <w:rFonts w:ascii="Georgia" w:hAnsi="Georgia"/>
          <w:i/>
          <w:iCs/>
          <w:sz w:val="24"/>
          <w:szCs w:val="24"/>
        </w:rPr>
        <w:t>Faith of our Fathers</w:t>
      </w:r>
      <w:r>
        <w:rPr>
          <w:rFonts w:ascii="Georgia" w:hAnsi="Georgia"/>
          <w:sz w:val="24"/>
          <w:szCs w:val="24"/>
        </w:rPr>
        <w:t xml:space="preserve"> with </w:t>
      </w:r>
      <w:r w:rsidR="001F6D60">
        <w:rPr>
          <w:rFonts w:ascii="Georgia" w:hAnsi="Georgia"/>
          <w:sz w:val="24"/>
          <w:szCs w:val="24"/>
        </w:rPr>
        <w:t>tearful eyes and reverent respect as I think of</w:t>
      </w:r>
      <w:r>
        <w:rPr>
          <w:rFonts w:ascii="Georgia" w:hAnsi="Georgia"/>
          <w:sz w:val="24"/>
          <w:szCs w:val="24"/>
        </w:rPr>
        <w:t xml:space="preserve"> those </w:t>
      </w:r>
      <w:r w:rsidR="00A36D15">
        <w:rPr>
          <w:rFonts w:ascii="Georgia" w:hAnsi="Georgia"/>
          <w:sz w:val="24"/>
          <w:szCs w:val="24"/>
        </w:rPr>
        <w:t>great</w:t>
      </w:r>
      <w:r>
        <w:rPr>
          <w:rFonts w:ascii="Georgia" w:hAnsi="Georgia"/>
          <w:sz w:val="24"/>
          <w:szCs w:val="24"/>
        </w:rPr>
        <w:t xml:space="preserve"> </w:t>
      </w:r>
      <w:r w:rsidR="00A36D15">
        <w:rPr>
          <w:rFonts w:ascii="Georgia" w:hAnsi="Georgia"/>
          <w:sz w:val="24"/>
          <w:szCs w:val="24"/>
        </w:rPr>
        <w:t>men</w:t>
      </w:r>
      <w:r>
        <w:rPr>
          <w:rFonts w:ascii="Georgia" w:hAnsi="Georgia"/>
          <w:sz w:val="24"/>
          <w:szCs w:val="24"/>
        </w:rPr>
        <w:t xml:space="preserve"> who </w:t>
      </w:r>
      <w:r w:rsidR="001F6D60">
        <w:rPr>
          <w:rFonts w:ascii="Georgia" w:hAnsi="Georgia"/>
          <w:sz w:val="24"/>
          <w:szCs w:val="24"/>
        </w:rPr>
        <w:t>paved</w:t>
      </w:r>
      <w:r>
        <w:rPr>
          <w:rFonts w:ascii="Georgia" w:hAnsi="Georgia"/>
          <w:sz w:val="24"/>
          <w:szCs w:val="24"/>
        </w:rPr>
        <w:t xml:space="preserve"> the way.</w:t>
      </w:r>
    </w:p>
    <w:p w14:paraId="6D8FAC46" w14:textId="0E9ABD19" w:rsidR="003B61B5" w:rsidRDefault="000307C2" w:rsidP="003B61B5">
      <w:pPr>
        <w:rPr>
          <w:rFonts w:ascii="Georgia" w:hAnsi="Georgia"/>
          <w:sz w:val="24"/>
          <w:szCs w:val="24"/>
        </w:rPr>
      </w:pPr>
      <w:r>
        <w:rPr>
          <w:rFonts w:ascii="Georgia" w:hAnsi="Georgia"/>
          <w:sz w:val="24"/>
          <w:szCs w:val="24"/>
        </w:rPr>
        <w:t>But, l</w:t>
      </w:r>
      <w:r w:rsidR="003B61B5">
        <w:rPr>
          <w:rFonts w:ascii="Georgia" w:hAnsi="Georgia"/>
          <w:sz w:val="24"/>
          <w:szCs w:val="24"/>
        </w:rPr>
        <w:t>ike all faithful gospel preachers</w:t>
      </w:r>
      <w:r w:rsidR="0092376F">
        <w:rPr>
          <w:rFonts w:ascii="Georgia" w:hAnsi="Georgia"/>
          <w:sz w:val="24"/>
          <w:szCs w:val="24"/>
        </w:rPr>
        <w:t xml:space="preserve"> before me,</w:t>
      </w:r>
      <w:r w:rsidR="003B61B5">
        <w:rPr>
          <w:rFonts w:ascii="Georgia" w:hAnsi="Georgia"/>
          <w:sz w:val="24"/>
          <w:szCs w:val="24"/>
        </w:rPr>
        <w:t xml:space="preserve"> I have </w:t>
      </w:r>
      <w:r w:rsidR="0092376F">
        <w:rPr>
          <w:rFonts w:ascii="Georgia" w:hAnsi="Georgia"/>
          <w:sz w:val="24"/>
          <w:szCs w:val="24"/>
        </w:rPr>
        <w:t xml:space="preserve">had to walk a tightrope in my own way.  I have had to </w:t>
      </w:r>
      <w:r w:rsidR="003B61B5">
        <w:rPr>
          <w:rFonts w:ascii="Georgia" w:hAnsi="Georgia"/>
          <w:sz w:val="24"/>
          <w:szCs w:val="24"/>
        </w:rPr>
        <w:t>spen</w:t>
      </w:r>
      <w:r w:rsidR="0092376F">
        <w:rPr>
          <w:rFonts w:ascii="Georgia" w:hAnsi="Georgia"/>
          <w:sz w:val="24"/>
          <w:szCs w:val="24"/>
        </w:rPr>
        <w:t>d</w:t>
      </w:r>
      <w:r w:rsidR="003B61B5">
        <w:rPr>
          <w:rFonts w:ascii="Georgia" w:hAnsi="Georgia"/>
          <w:sz w:val="24"/>
          <w:szCs w:val="24"/>
        </w:rPr>
        <w:t xml:space="preserve"> my entire preaching life </w:t>
      </w:r>
      <w:r w:rsidR="0092376F">
        <w:rPr>
          <w:rFonts w:ascii="Georgia" w:hAnsi="Georgia"/>
          <w:sz w:val="24"/>
          <w:szCs w:val="24"/>
        </w:rPr>
        <w:t xml:space="preserve">(1975 to present) </w:t>
      </w:r>
      <w:r w:rsidR="003B61B5">
        <w:rPr>
          <w:rFonts w:ascii="Georgia" w:hAnsi="Georgia"/>
          <w:sz w:val="24"/>
          <w:szCs w:val="24"/>
        </w:rPr>
        <w:t xml:space="preserve">trying to </w:t>
      </w:r>
      <w:r w:rsidR="003B61B5">
        <w:rPr>
          <w:rFonts w:ascii="Georgia" w:hAnsi="Georgia"/>
          <w:sz w:val="24"/>
          <w:szCs w:val="24"/>
        </w:rPr>
        <w:lastRenderedPageBreak/>
        <w:t>balance my sermons so that I can fulfill the Lord’s command to “</w:t>
      </w:r>
      <w:r w:rsidR="003B61B5" w:rsidRPr="006D08E2">
        <w:rPr>
          <w:rFonts w:ascii="Georgia" w:hAnsi="Georgia"/>
          <w:i/>
          <w:iCs/>
          <w:sz w:val="24"/>
          <w:szCs w:val="24"/>
        </w:rPr>
        <w:t>Preach the Word, be urgent in season and out of season; reprove, rebuke and exhort with all longsuffering and teaching</w:t>
      </w:r>
      <w:r w:rsidR="003B61B5">
        <w:rPr>
          <w:rFonts w:ascii="Georgia" w:hAnsi="Georgia"/>
          <w:sz w:val="24"/>
          <w:szCs w:val="24"/>
        </w:rPr>
        <w:t xml:space="preserve">” (2 Tim. 4:2).  It’s a delicate balancing act.  </w:t>
      </w:r>
      <w:r w:rsidR="00AE159F">
        <w:rPr>
          <w:rFonts w:ascii="Georgia" w:hAnsi="Georgia"/>
          <w:sz w:val="24"/>
          <w:szCs w:val="24"/>
        </w:rPr>
        <w:t xml:space="preserve">Like a </w:t>
      </w:r>
      <w:r w:rsidR="001F6D60">
        <w:rPr>
          <w:rFonts w:ascii="Georgia" w:hAnsi="Georgia"/>
          <w:sz w:val="24"/>
          <w:szCs w:val="24"/>
        </w:rPr>
        <w:t>daredevil</w:t>
      </w:r>
      <w:r w:rsidR="00AE159F">
        <w:rPr>
          <w:rFonts w:ascii="Georgia" w:hAnsi="Georgia"/>
          <w:sz w:val="24"/>
          <w:szCs w:val="24"/>
        </w:rPr>
        <w:t xml:space="preserve"> tightrope walker, the preacher of the gospel </w:t>
      </w:r>
      <w:proofErr w:type="gramStart"/>
      <w:r w:rsidR="00AB7271">
        <w:rPr>
          <w:rFonts w:ascii="Georgia" w:hAnsi="Georgia"/>
          <w:sz w:val="24"/>
          <w:szCs w:val="24"/>
        </w:rPr>
        <w:t>has to</w:t>
      </w:r>
      <w:proofErr w:type="gramEnd"/>
      <w:r w:rsidR="00AB7271">
        <w:rPr>
          <w:rFonts w:ascii="Georgia" w:hAnsi="Georgia"/>
          <w:sz w:val="24"/>
          <w:szCs w:val="24"/>
        </w:rPr>
        <w:t xml:space="preserve"> often have</w:t>
      </w:r>
      <w:r w:rsidR="000E3662">
        <w:rPr>
          <w:rFonts w:ascii="Georgia" w:hAnsi="Georgia"/>
          <w:sz w:val="24"/>
          <w:szCs w:val="24"/>
        </w:rPr>
        <w:t xml:space="preserve"> (as one man put it</w:t>
      </w:r>
      <w:r w:rsidR="000E3662" w:rsidRPr="000E3662">
        <w:rPr>
          <w:rFonts w:ascii="Georgia" w:hAnsi="Georgia"/>
          <w:color w:val="000000" w:themeColor="text1"/>
          <w:sz w:val="24"/>
          <w:szCs w:val="24"/>
        </w:rPr>
        <w:t xml:space="preserve">) </w:t>
      </w:r>
      <w:r w:rsidR="0092376F" w:rsidRPr="000E3662">
        <w:rPr>
          <w:rFonts w:ascii="PT Serif" w:hAnsi="PT Serif"/>
          <w:color w:val="000000" w:themeColor="text1"/>
          <w:sz w:val="23"/>
          <w:szCs w:val="23"/>
          <w:shd w:val="clear" w:color="auto" w:fill="FFFFFF"/>
        </w:rPr>
        <w:t>“the mind of a scholar, the heart of a child and the hide of a rhinoceros."</w:t>
      </w:r>
      <w:r w:rsidR="003B61B5" w:rsidRPr="000E3662">
        <w:rPr>
          <w:rFonts w:ascii="Georgia" w:hAnsi="Georgia"/>
          <w:color w:val="000000" w:themeColor="text1"/>
          <w:sz w:val="24"/>
          <w:szCs w:val="24"/>
        </w:rPr>
        <w:t xml:space="preserve">  </w:t>
      </w:r>
      <w:r w:rsidR="000E3662">
        <w:rPr>
          <w:rFonts w:ascii="Georgia" w:hAnsi="Georgia"/>
          <w:color w:val="000000" w:themeColor="text1"/>
          <w:sz w:val="24"/>
          <w:szCs w:val="24"/>
        </w:rPr>
        <w:t>When I am called each week to “</w:t>
      </w:r>
      <w:r w:rsidR="00132B24">
        <w:rPr>
          <w:rFonts w:ascii="Georgia" w:hAnsi="Georgia"/>
          <w:color w:val="000000" w:themeColor="text1"/>
          <w:sz w:val="24"/>
          <w:szCs w:val="24"/>
        </w:rPr>
        <w:t>s</w:t>
      </w:r>
      <w:r w:rsidR="000E3662">
        <w:rPr>
          <w:rFonts w:ascii="Georgia" w:hAnsi="Georgia"/>
          <w:color w:val="000000" w:themeColor="text1"/>
          <w:sz w:val="24"/>
          <w:szCs w:val="24"/>
        </w:rPr>
        <w:t xml:space="preserve">tand and </w:t>
      </w:r>
      <w:r w:rsidR="00132B24">
        <w:rPr>
          <w:rFonts w:ascii="Georgia" w:hAnsi="Georgia"/>
          <w:color w:val="000000" w:themeColor="text1"/>
          <w:sz w:val="24"/>
          <w:szCs w:val="24"/>
        </w:rPr>
        <w:t>d</w:t>
      </w:r>
      <w:r w:rsidR="000E3662">
        <w:rPr>
          <w:rFonts w:ascii="Georgia" w:hAnsi="Georgia"/>
          <w:color w:val="000000" w:themeColor="text1"/>
          <w:sz w:val="24"/>
          <w:szCs w:val="24"/>
        </w:rPr>
        <w:t xml:space="preserve">eliver” the first thought I have is fear.  </w:t>
      </w:r>
      <w:r w:rsidR="001F6D60">
        <w:rPr>
          <w:rFonts w:ascii="Georgia" w:hAnsi="Georgia"/>
          <w:color w:val="000000" w:themeColor="text1"/>
          <w:sz w:val="24"/>
          <w:szCs w:val="24"/>
        </w:rPr>
        <w:t>Yes, i</w:t>
      </w:r>
      <w:r w:rsidR="000E3662">
        <w:rPr>
          <w:rFonts w:ascii="Georgia" w:hAnsi="Georgia"/>
          <w:color w:val="000000" w:themeColor="text1"/>
          <w:sz w:val="24"/>
          <w:szCs w:val="24"/>
        </w:rPr>
        <w:t xml:space="preserve">t used to be fear of the </w:t>
      </w:r>
      <w:r w:rsidR="00132B24">
        <w:rPr>
          <w:rFonts w:ascii="Georgia" w:hAnsi="Georgia"/>
          <w:color w:val="000000" w:themeColor="text1"/>
          <w:sz w:val="24"/>
          <w:szCs w:val="24"/>
        </w:rPr>
        <w:t>brethren</w:t>
      </w:r>
      <w:r w:rsidR="000E3662">
        <w:rPr>
          <w:rFonts w:ascii="Georgia" w:hAnsi="Georgia"/>
          <w:color w:val="000000" w:themeColor="text1"/>
          <w:sz w:val="24"/>
          <w:szCs w:val="24"/>
        </w:rPr>
        <w:t>, but now it is</w:t>
      </w:r>
      <w:r w:rsidR="00132B24">
        <w:rPr>
          <w:rFonts w:ascii="Georgia" w:hAnsi="Georgia"/>
          <w:color w:val="000000" w:themeColor="text1"/>
          <w:sz w:val="24"/>
          <w:szCs w:val="24"/>
        </w:rPr>
        <w:t xml:space="preserve"> </w:t>
      </w:r>
      <w:r w:rsidR="000E3662">
        <w:rPr>
          <w:rFonts w:ascii="Georgia" w:hAnsi="Georgia"/>
          <w:color w:val="000000" w:themeColor="text1"/>
          <w:sz w:val="24"/>
          <w:szCs w:val="24"/>
        </w:rPr>
        <w:t>fear of God.  I quote James 3:1 every time I step into the pulpit:</w:t>
      </w:r>
      <w:r w:rsidR="000E3662">
        <w:rPr>
          <w:rFonts w:ascii="Georgia" w:hAnsi="Georgia"/>
          <w:sz w:val="24"/>
          <w:szCs w:val="24"/>
        </w:rPr>
        <w:t xml:space="preserve"> </w:t>
      </w:r>
      <w:r w:rsidR="003B61B5">
        <w:rPr>
          <w:rFonts w:ascii="Georgia" w:hAnsi="Georgia"/>
          <w:sz w:val="24"/>
          <w:szCs w:val="24"/>
        </w:rPr>
        <w:t>“</w:t>
      </w:r>
      <w:r w:rsidR="000E3662">
        <w:rPr>
          <w:rFonts w:ascii="Georgia" w:hAnsi="Georgia"/>
          <w:i/>
          <w:iCs/>
          <w:sz w:val="24"/>
          <w:szCs w:val="24"/>
        </w:rPr>
        <w:t>L</w:t>
      </w:r>
      <w:r w:rsidR="003B61B5" w:rsidRPr="003B61B5">
        <w:rPr>
          <w:rFonts w:ascii="Georgia" w:hAnsi="Georgia"/>
          <w:i/>
          <w:iCs/>
          <w:sz w:val="24"/>
          <w:szCs w:val="24"/>
        </w:rPr>
        <w:t>et not many of you become teachers, for you shall receive a stricter judgment</w:t>
      </w:r>
      <w:r w:rsidR="003B61B5">
        <w:rPr>
          <w:rFonts w:ascii="Georgia" w:hAnsi="Georgia"/>
          <w:sz w:val="24"/>
          <w:szCs w:val="24"/>
        </w:rPr>
        <w:t>.</w:t>
      </w:r>
      <w:r w:rsidR="000E3662">
        <w:rPr>
          <w:rFonts w:ascii="Georgia" w:hAnsi="Georgia"/>
          <w:sz w:val="24"/>
          <w:szCs w:val="24"/>
        </w:rPr>
        <w:t>”</w:t>
      </w:r>
    </w:p>
    <w:p w14:paraId="34E20269" w14:textId="0AABFB6A" w:rsidR="00A36D15" w:rsidRPr="00BC4DE4" w:rsidRDefault="001F6D60" w:rsidP="003B61B5">
      <w:pPr>
        <w:rPr>
          <w:rFonts w:ascii="Georgia" w:hAnsi="Georgia"/>
          <w:i/>
          <w:iCs/>
          <w:sz w:val="24"/>
          <w:szCs w:val="24"/>
        </w:rPr>
      </w:pPr>
      <w:r>
        <w:rPr>
          <w:rFonts w:ascii="Georgia" w:hAnsi="Georgia"/>
          <w:sz w:val="24"/>
          <w:szCs w:val="24"/>
        </w:rPr>
        <w:t>It is a balancing act</w:t>
      </w:r>
      <w:r w:rsidR="00132B24">
        <w:rPr>
          <w:rFonts w:ascii="Georgia" w:hAnsi="Georgia"/>
          <w:sz w:val="24"/>
          <w:szCs w:val="24"/>
        </w:rPr>
        <w:t xml:space="preserve"> trying to preach so that </w:t>
      </w:r>
      <w:r w:rsidR="003B61B5">
        <w:rPr>
          <w:rFonts w:ascii="Georgia" w:hAnsi="Georgia"/>
          <w:sz w:val="24"/>
          <w:szCs w:val="24"/>
        </w:rPr>
        <w:t xml:space="preserve">both sinners and saints are </w:t>
      </w:r>
      <w:r w:rsidR="00132B24">
        <w:rPr>
          <w:rFonts w:ascii="Georgia" w:hAnsi="Georgia"/>
          <w:sz w:val="24"/>
          <w:szCs w:val="24"/>
        </w:rPr>
        <w:t xml:space="preserve">moved to action.  As Dee Bowman used to say, preaching is </w:t>
      </w:r>
      <w:r>
        <w:rPr>
          <w:rFonts w:ascii="Georgia" w:hAnsi="Georgia"/>
          <w:sz w:val="24"/>
          <w:szCs w:val="24"/>
        </w:rPr>
        <w:t>“storming</w:t>
      </w:r>
      <w:r w:rsidR="00132B24">
        <w:rPr>
          <w:rFonts w:ascii="Georgia" w:hAnsi="Georgia"/>
          <w:sz w:val="24"/>
          <w:szCs w:val="24"/>
        </w:rPr>
        <w:t xml:space="preserve"> the will” of hearers.  </w:t>
      </w:r>
      <w:r w:rsidR="00A36D15">
        <w:rPr>
          <w:rFonts w:ascii="Georgia" w:hAnsi="Georgia"/>
          <w:sz w:val="24"/>
          <w:szCs w:val="24"/>
        </w:rPr>
        <w:t xml:space="preserve">Often in the same sermon you must </w:t>
      </w:r>
      <w:r w:rsidR="00BC4DE4" w:rsidRPr="00BC4DE4">
        <w:rPr>
          <w:rFonts w:ascii="Georgia" w:hAnsi="Georgia"/>
          <w:i/>
          <w:iCs/>
          <w:sz w:val="24"/>
          <w:szCs w:val="24"/>
        </w:rPr>
        <w:t>“</w:t>
      </w:r>
      <w:r w:rsidR="00A36D15" w:rsidRPr="00BC4DE4">
        <w:rPr>
          <w:rFonts w:ascii="Georgia" w:hAnsi="Georgia"/>
          <w:i/>
          <w:iCs/>
          <w:sz w:val="24"/>
          <w:szCs w:val="24"/>
        </w:rPr>
        <w:t>warn those who are unruly, comfort the fainthearted, uphold the weak, be patient with all</w:t>
      </w:r>
      <w:r w:rsidR="00BC4DE4" w:rsidRPr="00BC4DE4">
        <w:rPr>
          <w:rFonts w:ascii="Georgia" w:hAnsi="Georgia"/>
          <w:i/>
          <w:iCs/>
          <w:sz w:val="24"/>
          <w:szCs w:val="24"/>
        </w:rPr>
        <w:t xml:space="preserve">” </w:t>
      </w:r>
      <w:r w:rsidR="00BC4DE4" w:rsidRPr="00BC4DE4">
        <w:rPr>
          <w:rFonts w:ascii="Georgia" w:hAnsi="Georgia"/>
          <w:sz w:val="24"/>
          <w:szCs w:val="24"/>
        </w:rPr>
        <w:t>(I Thess. 5:14).</w:t>
      </w:r>
      <w:r w:rsidR="00BC4DE4">
        <w:rPr>
          <w:rFonts w:ascii="Georgia" w:hAnsi="Georgia"/>
          <w:sz w:val="24"/>
          <w:szCs w:val="24"/>
        </w:rPr>
        <w:t xml:space="preserve">  Try balancing on that highwire!</w:t>
      </w:r>
      <w:r w:rsidR="00BC4DE4" w:rsidRPr="00BC4DE4">
        <w:rPr>
          <w:rFonts w:ascii="Georgia" w:hAnsi="Georgia"/>
          <w:i/>
          <w:iCs/>
          <w:sz w:val="24"/>
          <w:szCs w:val="24"/>
        </w:rPr>
        <w:t xml:space="preserve">  </w:t>
      </w:r>
    </w:p>
    <w:p w14:paraId="7AF10349" w14:textId="50EFEA62" w:rsidR="003D2B87" w:rsidRDefault="003B61B5" w:rsidP="003B61B5">
      <w:pPr>
        <w:rPr>
          <w:rFonts w:ascii="Georgia" w:hAnsi="Georgia"/>
          <w:sz w:val="24"/>
          <w:szCs w:val="24"/>
        </w:rPr>
      </w:pPr>
      <w:r>
        <w:rPr>
          <w:rFonts w:ascii="Georgia" w:hAnsi="Georgia"/>
          <w:sz w:val="24"/>
          <w:szCs w:val="24"/>
        </w:rPr>
        <w:t xml:space="preserve">God has called us, as some witty </w:t>
      </w:r>
      <w:proofErr w:type="gramStart"/>
      <w:r>
        <w:rPr>
          <w:rFonts w:ascii="Georgia" w:hAnsi="Georgia"/>
          <w:sz w:val="24"/>
          <w:szCs w:val="24"/>
        </w:rPr>
        <w:t>scribe</w:t>
      </w:r>
      <w:proofErr w:type="gramEnd"/>
      <w:r>
        <w:rPr>
          <w:rFonts w:ascii="Georgia" w:hAnsi="Georgia"/>
          <w:sz w:val="24"/>
          <w:szCs w:val="24"/>
        </w:rPr>
        <w:t xml:space="preserve"> put it,</w:t>
      </w:r>
      <w:r w:rsidR="001F6D60">
        <w:rPr>
          <w:rFonts w:ascii="Georgia" w:hAnsi="Georgia"/>
          <w:sz w:val="24"/>
          <w:szCs w:val="24"/>
        </w:rPr>
        <w:t xml:space="preserve"> to</w:t>
      </w:r>
      <w:r>
        <w:rPr>
          <w:rFonts w:ascii="Georgia" w:hAnsi="Georgia"/>
          <w:sz w:val="24"/>
          <w:szCs w:val="24"/>
        </w:rPr>
        <w:t xml:space="preserve"> “comfort the afflicted, and afflict the comfortable.”  We want believers to be “</w:t>
      </w:r>
      <w:r w:rsidRPr="003358E0">
        <w:rPr>
          <w:rFonts w:ascii="Georgia" w:hAnsi="Georgia"/>
          <w:i/>
          <w:iCs/>
          <w:sz w:val="24"/>
          <w:szCs w:val="24"/>
        </w:rPr>
        <w:t xml:space="preserve">always confident, knowing that while we are at home in the </w:t>
      </w:r>
      <w:proofErr w:type="gramStart"/>
      <w:r w:rsidRPr="003358E0">
        <w:rPr>
          <w:rFonts w:ascii="Georgia" w:hAnsi="Georgia"/>
          <w:i/>
          <w:iCs/>
          <w:sz w:val="24"/>
          <w:szCs w:val="24"/>
        </w:rPr>
        <w:t>body</w:t>
      </w:r>
      <w:proofErr w:type="gramEnd"/>
      <w:r w:rsidRPr="003358E0">
        <w:rPr>
          <w:rFonts w:ascii="Georgia" w:hAnsi="Georgia"/>
          <w:i/>
          <w:iCs/>
          <w:sz w:val="24"/>
          <w:szCs w:val="24"/>
        </w:rPr>
        <w:t xml:space="preserve"> we are absent from the Lord</w:t>
      </w:r>
      <w:r>
        <w:rPr>
          <w:rFonts w:ascii="Georgia" w:hAnsi="Georgia"/>
          <w:sz w:val="24"/>
          <w:szCs w:val="24"/>
        </w:rPr>
        <w:t>” (2 Cor. 5:6); and yet we also want them to be “</w:t>
      </w:r>
      <w:r w:rsidRPr="003358E0">
        <w:rPr>
          <w:rFonts w:ascii="Georgia" w:hAnsi="Georgia"/>
          <w:i/>
          <w:iCs/>
          <w:sz w:val="24"/>
          <w:szCs w:val="24"/>
        </w:rPr>
        <w:t>forgetting those things which are behind and reaching forward to those things which are ahead</w:t>
      </w:r>
      <w:r>
        <w:rPr>
          <w:rFonts w:ascii="Georgia" w:hAnsi="Georgia"/>
          <w:sz w:val="24"/>
          <w:szCs w:val="24"/>
        </w:rPr>
        <w:t xml:space="preserve">” (Phil. 3:13).  In other words, to be comfortably uncomfortable.  </w:t>
      </w:r>
    </w:p>
    <w:p w14:paraId="3BD0DD89" w14:textId="2CF6CFD8" w:rsidR="003B61B5" w:rsidRDefault="003D2B87" w:rsidP="003B61B5">
      <w:pPr>
        <w:rPr>
          <w:rFonts w:ascii="Georgia" w:hAnsi="Georgia"/>
          <w:sz w:val="24"/>
          <w:szCs w:val="24"/>
        </w:rPr>
      </w:pPr>
      <w:r>
        <w:rPr>
          <w:rFonts w:ascii="Georgia" w:hAnsi="Georgia"/>
          <w:sz w:val="24"/>
          <w:szCs w:val="24"/>
        </w:rPr>
        <w:t>I</w:t>
      </w:r>
      <w:r w:rsidR="003B61B5">
        <w:rPr>
          <w:rFonts w:ascii="Georgia" w:hAnsi="Georgia"/>
          <w:sz w:val="24"/>
          <w:szCs w:val="24"/>
        </w:rPr>
        <w:t xml:space="preserve"> want you to feel God’s saving </w:t>
      </w:r>
      <w:proofErr w:type="gramStart"/>
      <w:r w:rsidR="003B61B5">
        <w:rPr>
          <w:rFonts w:ascii="Georgia" w:hAnsi="Georgia"/>
          <w:sz w:val="24"/>
          <w:szCs w:val="24"/>
        </w:rPr>
        <w:t>grace, yet</w:t>
      </w:r>
      <w:proofErr w:type="gramEnd"/>
      <w:r w:rsidR="003B61B5">
        <w:rPr>
          <w:rFonts w:ascii="Georgia" w:hAnsi="Georgia"/>
          <w:sz w:val="24"/>
          <w:szCs w:val="24"/>
        </w:rPr>
        <w:t xml:space="preserve"> walk by obedient faith (Eph. 2:8-10; Rom. 16:26).  </w:t>
      </w:r>
      <w:r>
        <w:rPr>
          <w:rFonts w:ascii="Georgia" w:hAnsi="Georgia"/>
          <w:sz w:val="24"/>
          <w:szCs w:val="24"/>
        </w:rPr>
        <w:t>I want you to</w:t>
      </w:r>
      <w:r w:rsidR="003B61B5">
        <w:rPr>
          <w:rFonts w:ascii="Georgia" w:hAnsi="Georgia"/>
          <w:sz w:val="24"/>
          <w:szCs w:val="24"/>
        </w:rPr>
        <w:t xml:space="preserve"> feel Christ’s </w:t>
      </w:r>
      <w:proofErr w:type="gramStart"/>
      <w:r w:rsidR="003B61B5">
        <w:rPr>
          <w:rFonts w:ascii="Georgia" w:hAnsi="Georgia"/>
          <w:sz w:val="24"/>
          <w:szCs w:val="24"/>
        </w:rPr>
        <w:t>love, yet</w:t>
      </w:r>
      <w:proofErr w:type="gramEnd"/>
      <w:r w:rsidR="003B61B5">
        <w:rPr>
          <w:rFonts w:ascii="Georgia" w:hAnsi="Georgia"/>
          <w:sz w:val="24"/>
          <w:szCs w:val="24"/>
        </w:rPr>
        <w:t xml:space="preserve"> fear God and keep His commandments (Eph. 3:19; Eccl. 12:13).  </w:t>
      </w:r>
      <w:r>
        <w:rPr>
          <w:rFonts w:ascii="Georgia" w:hAnsi="Georgia"/>
          <w:sz w:val="24"/>
          <w:szCs w:val="24"/>
        </w:rPr>
        <w:t>I want you to</w:t>
      </w:r>
      <w:r w:rsidR="003B61B5">
        <w:rPr>
          <w:rFonts w:ascii="Georgia" w:hAnsi="Georgia"/>
          <w:sz w:val="24"/>
          <w:szCs w:val="24"/>
        </w:rPr>
        <w:t xml:space="preserve"> feel the tension between “</w:t>
      </w:r>
      <w:r w:rsidR="003B61B5" w:rsidRPr="003B61B5">
        <w:rPr>
          <w:rFonts w:ascii="Georgia" w:hAnsi="Georgia"/>
          <w:i/>
          <w:iCs/>
          <w:sz w:val="24"/>
          <w:szCs w:val="24"/>
        </w:rPr>
        <w:t>the goodness and severity of God</w:t>
      </w:r>
      <w:r w:rsidR="003B61B5">
        <w:rPr>
          <w:rFonts w:ascii="Georgia" w:hAnsi="Georgia"/>
          <w:sz w:val="24"/>
          <w:szCs w:val="24"/>
        </w:rPr>
        <w:t>” (Rom. 11:22).</w:t>
      </w:r>
      <w:r w:rsidR="009B2370">
        <w:rPr>
          <w:rFonts w:ascii="Georgia" w:hAnsi="Georgia"/>
          <w:sz w:val="24"/>
          <w:szCs w:val="24"/>
        </w:rPr>
        <w:t xml:space="preserve">  </w:t>
      </w:r>
      <w:r>
        <w:rPr>
          <w:rFonts w:ascii="Georgia" w:hAnsi="Georgia"/>
          <w:sz w:val="24"/>
          <w:szCs w:val="24"/>
        </w:rPr>
        <w:t xml:space="preserve">My job is for everyone to be fearful of </w:t>
      </w:r>
      <w:r w:rsidR="009B2370">
        <w:rPr>
          <w:rFonts w:ascii="Georgia" w:hAnsi="Georgia"/>
          <w:sz w:val="24"/>
          <w:szCs w:val="24"/>
        </w:rPr>
        <w:t xml:space="preserve">hell’s flames, yet fearless to </w:t>
      </w:r>
      <w:r>
        <w:rPr>
          <w:rFonts w:ascii="Georgia" w:hAnsi="Georgia"/>
          <w:sz w:val="24"/>
          <w:szCs w:val="24"/>
        </w:rPr>
        <w:t>hope</w:t>
      </w:r>
      <w:r w:rsidR="009B2370">
        <w:rPr>
          <w:rFonts w:ascii="Georgia" w:hAnsi="Georgia"/>
          <w:sz w:val="24"/>
          <w:szCs w:val="24"/>
        </w:rPr>
        <w:t xml:space="preserve"> for Christ’s return (2 Thess. 1:6-9).  It’s the greatest balancing act </w:t>
      </w:r>
      <w:r>
        <w:rPr>
          <w:rFonts w:ascii="Georgia" w:hAnsi="Georgia"/>
          <w:sz w:val="24"/>
          <w:szCs w:val="24"/>
        </w:rPr>
        <w:t>on planet earth, for it has the greatest consequences</w:t>
      </w:r>
      <w:r w:rsidR="008664A0">
        <w:rPr>
          <w:rFonts w:ascii="Georgia" w:hAnsi="Georgia"/>
          <w:sz w:val="24"/>
          <w:szCs w:val="24"/>
        </w:rPr>
        <w:t xml:space="preserve">.  </w:t>
      </w:r>
      <w:r w:rsidR="0036042E">
        <w:rPr>
          <w:rFonts w:ascii="Georgia" w:hAnsi="Georgia"/>
          <w:sz w:val="24"/>
          <w:szCs w:val="24"/>
        </w:rPr>
        <w:t>In e</w:t>
      </w:r>
      <w:r w:rsidR="008664A0">
        <w:rPr>
          <w:rFonts w:ascii="Georgia" w:hAnsi="Georgia"/>
          <w:sz w:val="24"/>
          <w:szCs w:val="24"/>
        </w:rPr>
        <w:t xml:space="preserve">very sermon I </w:t>
      </w:r>
      <w:proofErr w:type="gramStart"/>
      <w:r w:rsidR="008664A0">
        <w:rPr>
          <w:rFonts w:ascii="Georgia" w:hAnsi="Georgia"/>
          <w:sz w:val="24"/>
          <w:szCs w:val="24"/>
        </w:rPr>
        <w:t>have to</w:t>
      </w:r>
      <w:proofErr w:type="gramEnd"/>
      <w:r w:rsidR="008664A0">
        <w:rPr>
          <w:rFonts w:ascii="Georgia" w:hAnsi="Georgia"/>
          <w:sz w:val="24"/>
          <w:szCs w:val="24"/>
        </w:rPr>
        <w:t xml:space="preserve"> remember:</w:t>
      </w:r>
      <w:r>
        <w:rPr>
          <w:rFonts w:ascii="Georgia" w:hAnsi="Georgia"/>
          <w:sz w:val="24"/>
          <w:szCs w:val="24"/>
        </w:rPr>
        <w:t xml:space="preserve"> “</w:t>
      </w:r>
      <w:r w:rsidR="0036042E">
        <w:rPr>
          <w:rFonts w:ascii="Georgia" w:hAnsi="Georgia"/>
          <w:i/>
          <w:iCs/>
          <w:sz w:val="24"/>
          <w:szCs w:val="24"/>
        </w:rPr>
        <w:t>T</w:t>
      </w:r>
      <w:r w:rsidRPr="003D2B87">
        <w:rPr>
          <w:rFonts w:ascii="Georgia" w:hAnsi="Georgia"/>
          <w:i/>
          <w:iCs/>
          <w:sz w:val="24"/>
          <w:szCs w:val="24"/>
        </w:rPr>
        <w:t>hese will go away into everlasting punishment, but the righteous into eternal life”</w:t>
      </w:r>
      <w:r>
        <w:rPr>
          <w:rFonts w:ascii="Georgia" w:hAnsi="Georgia"/>
          <w:sz w:val="24"/>
          <w:szCs w:val="24"/>
        </w:rPr>
        <w:t xml:space="preserve"> (Matt. 25:46).</w:t>
      </w:r>
      <w:r w:rsidR="009B2370" w:rsidRPr="003D2B87">
        <w:rPr>
          <w:rFonts w:ascii="Georgia" w:hAnsi="Georgia"/>
          <w:i/>
          <w:iCs/>
          <w:sz w:val="24"/>
          <w:szCs w:val="24"/>
        </w:rPr>
        <w:t xml:space="preserve"> </w:t>
      </w:r>
    </w:p>
    <w:p w14:paraId="51DC6347" w14:textId="14267DB1" w:rsidR="007B29D9" w:rsidRDefault="00582D2C" w:rsidP="003B61B5">
      <w:pPr>
        <w:rPr>
          <w:rFonts w:ascii="Georgia" w:hAnsi="Georgia"/>
          <w:sz w:val="24"/>
          <w:szCs w:val="24"/>
        </w:rPr>
      </w:pPr>
      <w:r>
        <w:rPr>
          <w:rFonts w:ascii="Georgia" w:hAnsi="Georgia"/>
          <w:sz w:val="24"/>
          <w:szCs w:val="24"/>
        </w:rPr>
        <w:t xml:space="preserve">I love being a gospel preacher.  I’ve loved it ever since I made my first bumbling attempt to preach back in 1971 (50 years ago).  Preachers are in the people business.  We </w:t>
      </w:r>
      <w:proofErr w:type="gramStart"/>
      <w:r>
        <w:rPr>
          <w:rFonts w:ascii="Georgia" w:hAnsi="Georgia"/>
          <w:sz w:val="24"/>
          <w:szCs w:val="24"/>
        </w:rPr>
        <w:t>have to</w:t>
      </w:r>
      <w:proofErr w:type="gramEnd"/>
      <w:r>
        <w:rPr>
          <w:rFonts w:ascii="Georgia" w:hAnsi="Georgia"/>
          <w:sz w:val="24"/>
          <w:szCs w:val="24"/>
        </w:rPr>
        <w:t xml:space="preserve"> work with all kinds of personalities, </w:t>
      </w:r>
      <w:r w:rsidR="007B29D9">
        <w:rPr>
          <w:rFonts w:ascii="Georgia" w:hAnsi="Georgia"/>
          <w:sz w:val="24"/>
          <w:szCs w:val="24"/>
        </w:rPr>
        <w:t xml:space="preserve">from Type A (“the Director”), to Type B (“the Socializer”), to Type C (“the Thinker”), to Type D (“the Supporter”). This wide pendulum swing demands that as we </w:t>
      </w:r>
      <w:proofErr w:type="gramStart"/>
      <w:r w:rsidR="007B29D9">
        <w:rPr>
          <w:rFonts w:ascii="Georgia" w:hAnsi="Georgia"/>
          <w:sz w:val="24"/>
          <w:szCs w:val="24"/>
        </w:rPr>
        <w:t>preach</w:t>
      </w:r>
      <w:proofErr w:type="gramEnd"/>
      <w:r w:rsidR="007B29D9">
        <w:rPr>
          <w:rFonts w:ascii="Georgia" w:hAnsi="Georgia"/>
          <w:sz w:val="24"/>
          <w:szCs w:val="24"/>
        </w:rPr>
        <w:t xml:space="preserve"> we must </w:t>
      </w:r>
      <w:r w:rsidR="008664A0">
        <w:rPr>
          <w:rFonts w:ascii="Georgia" w:hAnsi="Georgia"/>
          <w:sz w:val="24"/>
          <w:szCs w:val="24"/>
        </w:rPr>
        <w:t xml:space="preserve">be </w:t>
      </w:r>
      <w:r w:rsidR="007B29D9">
        <w:rPr>
          <w:rFonts w:ascii="Georgia" w:hAnsi="Georgia"/>
          <w:sz w:val="24"/>
          <w:szCs w:val="24"/>
        </w:rPr>
        <w:t>“</w:t>
      </w:r>
      <w:r w:rsidR="007B29D9" w:rsidRPr="005125D4">
        <w:rPr>
          <w:rFonts w:ascii="Georgia" w:hAnsi="Georgia"/>
          <w:i/>
          <w:iCs/>
          <w:sz w:val="24"/>
          <w:szCs w:val="24"/>
        </w:rPr>
        <w:t>speaking the truth in love</w:t>
      </w:r>
      <w:r w:rsidR="007B29D9">
        <w:rPr>
          <w:rFonts w:ascii="Georgia" w:hAnsi="Georgia"/>
          <w:sz w:val="24"/>
          <w:szCs w:val="24"/>
        </w:rPr>
        <w:t>” (Eph. 4:15), and letting “</w:t>
      </w:r>
      <w:r w:rsidR="007B29D9" w:rsidRPr="005125D4">
        <w:rPr>
          <w:rFonts w:ascii="Georgia" w:hAnsi="Georgia"/>
          <w:i/>
          <w:iCs/>
          <w:sz w:val="24"/>
          <w:szCs w:val="24"/>
        </w:rPr>
        <w:t>your speech be with grace, seasoned with salt</w:t>
      </w:r>
      <w:r w:rsidR="007B29D9">
        <w:rPr>
          <w:rFonts w:ascii="Georgia" w:hAnsi="Georgia"/>
          <w:sz w:val="24"/>
          <w:szCs w:val="24"/>
        </w:rPr>
        <w:t xml:space="preserve">” (Col. </w:t>
      </w:r>
      <w:r w:rsidR="005125D4">
        <w:rPr>
          <w:rFonts w:ascii="Georgia" w:hAnsi="Georgia"/>
          <w:sz w:val="24"/>
          <w:szCs w:val="24"/>
        </w:rPr>
        <w:t xml:space="preserve">4:6).  </w:t>
      </w:r>
    </w:p>
    <w:p w14:paraId="378F27F3" w14:textId="68C7D638" w:rsidR="007B29D9" w:rsidRDefault="005125D4" w:rsidP="00A14CE8">
      <w:pPr>
        <w:ind w:right="-90"/>
        <w:rPr>
          <w:rFonts w:ascii="Georgia" w:hAnsi="Georgia"/>
          <w:sz w:val="24"/>
          <w:szCs w:val="24"/>
        </w:rPr>
      </w:pPr>
      <w:r>
        <w:rPr>
          <w:rFonts w:ascii="Georgia" w:hAnsi="Georgia"/>
          <w:sz w:val="24"/>
          <w:szCs w:val="24"/>
        </w:rPr>
        <w:t xml:space="preserve">Yes, I stand in awe of those who conquer their fears to tightrope across the Twin Towers or </w:t>
      </w:r>
      <w:r w:rsidR="00BC4DE4">
        <w:rPr>
          <w:rFonts w:ascii="Georgia" w:hAnsi="Georgia"/>
          <w:sz w:val="24"/>
          <w:szCs w:val="24"/>
        </w:rPr>
        <w:t>balance on a one-inch cable</w:t>
      </w:r>
      <w:r>
        <w:rPr>
          <w:rFonts w:ascii="Georgia" w:hAnsi="Georgia"/>
          <w:sz w:val="24"/>
          <w:szCs w:val="24"/>
        </w:rPr>
        <w:t xml:space="preserve"> across Niagara Falls, for they are a rare breed.  But I’ll tell you this, all they </w:t>
      </w:r>
      <w:proofErr w:type="gramStart"/>
      <w:r>
        <w:rPr>
          <w:rFonts w:ascii="Georgia" w:hAnsi="Georgia"/>
          <w:sz w:val="24"/>
          <w:szCs w:val="24"/>
        </w:rPr>
        <w:t>have to</w:t>
      </w:r>
      <w:proofErr w:type="gramEnd"/>
      <w:r>
        <w:rPr>
          <w:rFonts w:ascii="Georgia" w:hAnsi="Georgia"/>
          <w:sz w:val="24"/>
          <w:szCs w:val="24"/>
        </w:rPr>
        <w:t xml:space="preserve"> lose is their own life if they fail and fall.  Gospel preachers have far more to fear then losing their physical life as the</w:t>
      </w:r>
      <w:r w:rsidR="008664A0">
        <w:rPr>
          <w:rFonts w:ascii="Georgia" w:hAnsi="Georgia"/>
          <w:sz w:val="24"/>
          <w:szCs w:val="24"/>
        </w:rPr>
        <w:t>y</w:t>
      </w:r>
      <w:r>
        <w:rPr>
          <w:rFonts w:ascii="Georgia" w:hAnsi="Georgia"/>
          <w:sz w:val="24"/>
          <w:szCs w:val="24"/>
        </w:rPr>
        <w:t xml:space="preserve"> walk that tightrope between </w:t>
      </w:r>
      <w:r w:rsidR="00BC4DE4">
        <w:rPr>
          <w:rFonts w:ascii="Georgia" w:hAnsi="Georgia"/>
          <w:sz w:val="24"/>
          <w:szCs w:val="24"/>
        </w:rPr>
        <w:t xml:space="preserve">reproving, </w:t>
      </w:r>
      <w:proofErr w:type="gramStart"/>
      <w:r w:rsidR="00BC4DE4">
        <w:rPr>
          <w:rFonts w:ascii="Georgia" w:hAnsi="Georgia"/>
          <w:sz w:val="24"/>
          <w:szCs w:val="24"/>
        </w:rPr>
        <w:t>rebuking</w:t>
      </w:r>
      <w:proofErr w:type="gramEnd"/>
      <w:r w:rsidR="00BC4DE4">
        <w:rPr>
          <w:rFonts w:ascii="Georgia" w:hAnsi="Georgia"/>
          <w:sz w:val="24"/>
          <w:szCs w:val="24"/>
        </w:rPr>
        <w:t xml:space="preserve"> and exhorting.</w:t>
      </w:r>
      <w:r w:rsidR="00366F1A">
        <w:rPr>
          <w:rFonts w:ascii="Georgia" w:hAnsi="Georgia"/>
          <w:sz w:val="24"/>
          <w:szCs w:val="24"/>
        </w:rPr>
        <w:t xml:space="preserve">  With some the preacher must boldly cry out, “</w:t>
      </w:r>
      <w:r w:rsidR="008664A0" w:rsidRPr="008664A0">
        <w:rPr>
          <w:rFonts w:ascii="Georgia" w:hAnsi="Georgia"/>
          <w:i/>
          <w:iCs/>
          <w:sz w:val="24"/>
          <w:szCs w:val="24"/>
        </w:rPr>
        <w:t xml:space="preserve">Woe to you scribes and Pharisees, </w:t>
      </w:r>
      <w:r w:rsidR="00366F1A" w:rsidRPr="00366F1A">
        <w:rPr>
          <w:rFonts w:ascii="Georgia" w:hAnsi="Georgia"/>
          <w:i/>
          <w:iCs/>
          <w:sz w:val="24"/>
          <w:szCs w:val="24"/>
        </w:rPr>
        <w:t>Hypocrites</w:t>
      </w:r>
      <w:r w:rsidR="00366F1A">
        <w:rPr>
          <w:rFonts w:ascii="Georgia" w:hAnsi="Georgia"/>
          <w:sz w:val="24"/>
          <w:szCs w:val="24"/>
        </w:rPr>
        <w:t>!”</w:t>
      </w:r>
      <w:r w:rsidR="00BC4DE4">
        <w:rPr>
          <w:rFonts w:ascii="Georgia" w:hAnsi="Georgia"/>
          <w:sz w:val="24"/>
          <w:szCs w:val="24"/>
        </w:rPr>
        <w:t xml:space="preserve"> </w:t>
      </w:r>
      <w:r w:rsidR="00366F1A">
        <w:rPr>
          <w:rFonts w:ascii="Georgia" w:hAnsi="Georgia"/>
          <w:sz w:val="24"/>
          <w:szCs w:val="24"/>
        </w:rPr>
        <w:t>(Matt. 23)</w:t>
      </w:r>
      <w:r w:rsidR="00BC4DE4">
        <w:rPr>
          <w:rFonts w:ascii="Georgia" w:hAnsi="Georgia"/>
          <w:sz w:val="24"/>
          <w:szCs w:val="24"/>
        </w:rPr>
        <w:t>, or</w:t>
      </w:r>
      <w:r w:rsidR="00366F1A">
        <w:rPr>
          <w:rFonts w:ascii="Georgia" w:hAnsi="Georgia"/>
          <w:sz w:val="24"/>
          <w:szCs w:val="24"/>
        </w:rPr>
        <w:t xml:space="preserve"> “</w:t>
      </w:r>
      <w:r w:rsidR="00366F1A" w:rsidRPr="00366F1A">
        <w:rPr>
          <w:rFonts w:ascii="Georgia" w:hAnsi="Georgia"/>
          <w:i/>
          <w:iCs/>
          <w:sz w:val="24"/>
          <w:szCs w:val="24"/>
        </w:rPr>
        <w:t>Who warned you to flee from the wrath to come</w:t>
      </w:r>
      <w:r w:rsidR="00366F1A">
        <w:rPr>
          <w:rFonts w:ascii="Georgia" w:hAnsi="Georgia"/>
          <w:sz w:val="24"/>
          <w:szCs w:val="24"/>
        </w:rPr>
        <w:t>” (Lk. 3:7)</w:t>
      </w:r>
      <w:r w:rsidR="00FB08DB">
        <w:rPr>
          <w:rFonts w:ascii="Georgia" w:hAnsi="Georgia"/>
          <w:sz w:val="24"/>
          <w:szCs w:val="24"/>
        </w:rPr>
        <w:t>.  B</w:t>
      </w:r>
      <w:r w:rsidR="00366F1A">
        <w:rPr>
          <w:rFonts w:ascii="Georgia" w:hAnsi="Georgia"/>
          <w:sz w:val="24"/>
          <w:szCs w:val="24"/>
        </w:rPr>
        <w:t xml:space="preserve">ut with others </w:t>
      </w:r>
      <w:r w:rsidR="00FB08DB">
        <w:rPr>
          <w:rFonts w:ascii="Georgia" w:hAnsi="Georgia"/>
          <w:sz w:val="24"/>
          <w:szCs w:val="24"/>
        </w:rPr>
        <w:t>we</w:t>
      </w:r>
      <w:r w:rsidR="00366F1A">
        <w:rPr>
          <w:rFonts w:ascii="Georgia" w:hAnsi="Georgia"/>
          <w:sz w:val="24"/>
          <w:szCs w:val="24"/>
        </w:rPr>
        <w:t xml:space="preserve"> must </w:t>
      </w:r>
      <w:r w:rsidR="00A14CE8">
        <w:rPr>
          <w:rFonts w:ascii="Georgia" w:hAnsi="Georgia"/>
          <w:sz w:val="24"/>
          <w:szCs w:val="24"/>
        </w:rPr>
        <w:t>softly</w:t>
      </w:r>
      <w:r w:rsidR="00366F1A">
        <w:rPr>
          <w:rFonts w:ascii="Georgia" w:hAnsi="Georgia"/>
          <w:sz w:val="24"/>
          <w:szCs w:val="24"/>
        </w:rPr>
        <w:t xml:space="preserve"> whisper</w:t>
      </w:r>
      <w:r w:rsidR="00FB08DB">
        <w:rPr>
          <w:rFonts w:ascii="Georgia" w:hAnsi="Georgia"/>
          <w:sz w:val="24"/>
          <w:szCs w:val="24"/>
        </w:rPr>
        <w:t xml:space="preserve"> </w:t>
      </w:r>
      <w:r w:rsidR="00A14CE8">
        <w:rPr>
          <w:rFonts w:ascii="Georgia" w:hAnsi="Georgia"/>
          <w:sz w:val="24"/>
          <w:szCs w:val="24"/>
        </w:rPr>
        <w:t>Jesus’ words</w:t>
      </w:r>
      <w:r w:rsidR="00FB08DB">
        <w:rPr>
          <w:rFonts w:ascii="Georgia" w:hAnsi="Georgia"/>
          <w:sz w:val="24"/>
          <w:szCs w:val="24"/>
        </w:rPr>
        <w:t>, “</w:t>
      </w:r>
      <w:r w:rsidR="00FB08DB" w:rsidRPr="00FB08DB">
        <w:rPr>
          <w:rFonts w:ascii="Georgia" w:hAnsi="Georgia"/>
          <w:i/>
          <w:iCs/>
          <w:sz w:val="24"/>
          <w:szCs w:val="24"/>
        </w:rPr>
        <w:t>Come unto Me all you who labor and are heavy laden, I will give you rest</w:t>
      </w:r>
      <w:r w:rsidR="00FB08DB">
        <w:rPr>
          <w:rFonts w:ascii="Georgia" w:hAnsi="Georgia"/>
          <w:sz w:val="24"/>
          <w:szCs w:val="24"/>
        </w:rPr>
        <w:t>” (Matt</w:t>
      </w:r>
      <w:r w:rsidR="00A14CE8">
        <w:rPr>
          <w:rFonts w:ascii="Georgia" w:hAnsi="Georgia"/>
          <w:sz w:val="24"/>
          <w:szCs w:val="24"/>
        </w:rPr>
        <w:t>.</w:t>
      </w:r>
      <w:r w:rsidR="00FB08DB">
        <w:rPr>
          <w:rFonts w:ascii="Georgia" w:hAnsi="Georgia"/>
          <w:sz w:val="24"/>
          <w:szCs w:val="24"/>
        </w:rPr>
        <w:t xml:space="preserve"> 11:30).  </w:t>
      </w:r>
    </w:p>
    <w:p w14:paraId="017D01AF" w14:textId="2BA7EF84" w:rsidR="00FB08DB" w:rsidRPr="00366F1A" w:rsidRDefault="00FB08DB" w:rsidP="003B61B5">
      <w:pPr>
        <w:rPr>
          <w:rFonts w:ascii="Georgia" w:hAnsi="Georgia"/>
          <w:sz w:val="24"/>
          <w:szCs w:val="24"/>
        </w:rPr>
      </w:pPr>
      <w:r>
        <w:rPr>
          <w:rFonts w:ascii="Georgia" w:hAnsi="Georgia"/>
          <w:sz w:val="24"/>
          <w:szCs w:val="24"/>
        </w:rPr>
        <w:t xml:space="preserve">To Charles </w:t>
      </w:r>
      <w:proofErr w:type="spellStart"/>
      <w:r>
        <w:rPr>
          <w:rFonts w:ascii="Georgia" w:hAnsi="Georgia"/>
          <w:sz w:val="24"/>
          <w:szCs w:val="24"/>
        </w:rPr>
        <w:t>Blondin</w:t>
      </w:r>
      <w:proofErr w:type="spellEnd"/>
      <w:r w:rsidR="00CF169E">
        <w:rPr>
          <w:rFonts w:ascii="Georgia" w:hAnsi="Georgia"/>
          <w:sz w:val="24"/>
          <w:szCs w:val="24"/>
        </w:rPr>
        <w:t xml:space="preserve">, </w:t>
      </w:r>
      <w:r>
        <w:rPr>
          <w:rFonts w:ascii="Georgia" w:hAnsi="Georgia"/>
          <w:sz w:val="24"/>
          <w:szCs w:val="24"/>
        </w:rPr>
        <w:t>Nik Wallenda</w:t>
      </w:r>
      <w:r w:rsidR="00CF169E">
        <w:rPr>
          <w:rFonts w:ascii="Georgia" w:hAnsi="Georgia"/>
          <w:sz w:val="24"/>
          <w:szCs w:val="24"/>
        </w:rPr>
        <w:t xml:space="preserve">, and </w:t>
      </w:r>
      <w:r>
        <w:rPr>
          <w:rFonts w:ascii="Georgia" w:hAnsi="Georgia"/>
          <w:sz w:val="24"/>
          <w:szCs w:val="24"/>
        </w:rPr>
        <w:t>Philippe Petit I say, “</w:t>
      </w:r>
      <w:r w:rsidR="00CF169E">
        <w:rPr>
          <w:rFonts w:ascii="Georgia" w:hAnsi="Georgia"/>
          <w:sz w:val="24"/>
          <w:szCs w:val="24"/>
        </w:rPr>
        <w:t>Bravo</w:t>
      </w:r>
      <w:r>
        <w:rPr>
          <w:rFonts w:ascii="Georgia" w:hAnsi="Georgia"/>
          <w:sz w:val="24"/>
          <w:szCs w:val="24"/>
        </w:rPr>
        <w:t xml:space="preserve">!”  But to you John, Stephen, </w:t>
      </w:r>
      <w:proofErr w:type="gramStart"/>
      <w:r>
        <w:rPr>
          <w:rFonts w:ascii="Georgia" w:hAnsi="Georgia"/>
          <w:sz w:val="24"/>
          <w:szCs w:val="24"/>
        </w:rPr>
        <w:t>James</w:t>
      </w:r>
      <w:proofErr w:type="gramEnd"/>
      <w:r w:rsidR="00CF169E">
        <w:rPr>
          <w:rFonts w:ascii="Georgia" w:hAnsi="Georgia"/>
          <w:sz w:val="24"/>
          <w:szCs w:val="24"/>
        </w:rPr>
        <w:t xml:space="preserve"> </w:t>
      </w:r>
      <w:r w:rsidR="002F0F05">
        <w:rPr>
          <w:rFonts w:ascii="Georgia" w:hAnsi="Georgia"/>
          <w:sz w:val="24"/>
          <w:szCs w:val="24"/>
        </w:rPr>
        <w:t xml:space="preserve">and </w:t>
      </w:r>
      <w:r>
        <w:rPr>
          <w:rFonts w:ascii="Georgia" w:hAnsi="Georgia"/>
          <w:sz w:val="24"/>
          <w:szCs w:val="24"/>
        </w:rPr>
        <w:t>Paul</w:t>
      </w:r>
      <w:r w:rsidR="00CF169E">
        <w:rPr>
          <w:rFonts w:ascii="Georgia" w:hAnsi="Georgia"/>
          <w:sz w:val="24"/>
          <w:szCs w:val="24"/>
        </w:rPr>
        <w:t xml:space="preserve"> who walked that tightrope </w:t>
      </w:r>
      <w:r w:rsidR="00A14CE8">
        <w:rPr>
          <w:rFonts w:ascii="Georgia" w:hAnsi="Georgia"/>
          <w:sz w:val="24"/>
          <w:szCs w:val="24"/>
        </w:rPr>
        <w:t xml:space="preserve">of preaching the </w:t>
      </w:r>
      <w:r w:rsidR="00CF169E">
        <w:rPr>
          <w:rFonts w:ascii="Georgia" w:hAnsi="Georgia"/>
          <w:sz w:val="24"/>
          <w:szCs w:val="24"/>
        </w:rPr>
        <w:t>Truth</w:t>
      </w:r>
      <w:r w:rsidR="00A14CE8">
        <w:rPr>
          <w:rFonts w:ascii="Georgia" w:hAnsi="Georgia"/>
          <w:sz w:val="24"/>
          <w:szCs w:val="24"/>
        </w:rPr>
        <w:t xml:space="preserve"> in </w:t>
      </w:r>
      <w:r w:rsidR="00CF169E">
        <w:rPr>
          <w:rFonts w:ascii="Georgia" w:hAnsi="Georgia"/>
          <w:sz w:val="24"/>
          <w:szCs w:val="24"/>
        </w:rPr>
        <w:t xml:space="preserve">Love </w:t>
      </w:r>
      <w:r>
        <w:rPr>
          <w:rFonts w:ascii="Georgia" w:hAnsi="Georgia"/>
          <w:sz w:val="24"/>
          <w:szCs w:val="24"/>
        </w:rPr>
        <w:t xml:space="preserve">I say, “Thank you brothers, </w:t>
      </w:r>
      <w:r w:rsidR="00CF169E">
        <w:rPr>
          <w:rFonts w:ascii="Georgia" w:hAnsi="Georgia"/>
          <w:sz w:val="24"/>
          <w:szCs w:val="24"/>
        </w:rPr>
        <w:t xml:space="preserve">you are the greatest balancing act in history!”     - Rick  </w:t>
      </w:r>
    </w:p>
    <w:sectPr w:rsidR="00FB08DB" w:rsidRPr="00366F1A" w:rsidSect="00CF169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61B5"/>
    <w:rsid w:val="000307C2"/>
    <w:rsid w:val="000E3662"/>
    <w:rsid w:val="000F1285"/>
    <w:rsid w:val="00132B24"/>
    <w:rsid w:val="001F6D60"/>
    <w:rsid w:val="002F0F05"/>
    <w:rsid w:val="0036042E"/>
    <w:rsid w:val="00366F1A"/>
    <w:rsid w:val="003B61B5"/>
    <w:rsid w:val="003D2B87"/>
    <w:rsid w:val="00416BB7"/>
    <w:rsid w:val="005125D4"/>
    <w:rsid w:val="00520421"/>
    <w:rsid w:val="0055309E"/>
    <w:rsid w:val="00582D2C"/>
    <w:rsid w:val="005A02DD"/>
    <w:rsid w:val="005D46B8"/>
    <w:rsid w:val="00705562"/>
    <w:rsid w:val="00725C74"/>
    <w:rsid w:val="00785DF8"/>
    <w:rsid w:val="007B29D9"/>
    <w:rsid w:val="00816358"/>
    <w:rsid w:val="00855B94"/>
    <w:rsid w:val="008664A0"/>
    <w:rsid w:val="008C3D9F"/>
    <w:rsid w:val="0092376F"/>
    <w:rsid w:val="00995B88"/>
    <w:rsid w:val="009B2370"/>
    <w:rsid w:val="00A06DC3"/>
    <w:rsid w:val="00A14CE8"/>
    <w:rsid w:val="00A15975"/>
    <w:rsid w:val="00A36D15"/>
    <w:rsid w:val="00A51D5F"/>
    <w:rsid w:val="00AB7271"/>
    <w:rsid w:val="00AE159F"/>
    <w:rsid w:val="00B23213"/>
    <w:rsid w:val="00BC4DE4"/>
    <w:rsid w:val="00CF169E"/>
    <w:rsid w:val="00DB0F43"/>
    <w:rsid w:val="00DC12B7"/>
    <w:rsid w:val="00DC5681"/>
    <w:rsid w:val="00DD5B4C"/>
    <w:rsid w:val="00E1293C"/>
    <w:rsid w:val="00E40116"/>
    <w:rsid w:val="00EA3F32"/>
    <w:rsid w:val="00FB08DB"/>
    <w:rsid w:val="00FB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0CB3"/>
  <w15:docId w15:val="{26090241-D60F-4E65-A2E8-7597FE5A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2021-10-07T21:56:00Z</dcterms:created>
  <dcterms:modified xsi:type="dcterms:W3CDTF">2021-10-12T12:05:00Z</dcterms:modified>
</cp:coreProperties>
</file>