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2CB50" w14:textId="6AC15D40" w:rsidR="00705562" w:rsidRDefault="00C25AA1" w:rsidP="003E5B44">
      <w:pPr>
        <w:jc w:val="center"/>
        <w:rPr>
          <w:rFonts w:ascii="Georgia" w:hAnsi="Georgia"/>
          <w:b/>
          <w:bCs/>
          <w:color w:val="000000" w:themeColor="text1"/>
          <w:sz w:val="32"/>
          <w:szCs w:val="32"/>
        </w:rPr>
      </w:pPr>
      <w:r>
        <w:rPr>
          <w:rFonts w:ascii="Georgia" w:hAnsi="Georgia"/>
          <w:b/>
          <w:bCs/>
          <w:color w:val="000000" w:themeColor="text1"/>
          <w:sz w:val="32"/>
          <w:szCs w:val="32"/>
        </w:rPr>
        <w:t>GOD: FIEND or FRIEND</w:t>
      </w:r>
    </w:p>
    <w:p w14:paraId="10F1D225" w14:textId="1734E204" w:rsidR="003E5B44" w:rsidRPr="003E5B44" w:rsidRDefault="003E5B44" w:rsidP="003E5B44">
      <w:pPr>
        <w:jc w:val="center"/>
        <w:rPr>
          <w:rFonts w:ascii="Georgia" w:hAnsi="Georgia"/>
          <w:b/>
          <w:bCs/>
          <w:i/>
          <w:iCs/>
          <w:color w:val="000000" w:themeColor="text1"/>
          <w:sz w:val="28"/>
          <w:szCs w:val="28"/>
        </w:rPr>
      </w:pPr>
      <w:r w:rsidRPr="003E5B44">
        <w:rPr>
          <w:rFonts w:ascii="Georgia" w:hAnsi="Georgia"/>
          <w:b/>
          <w:bCs/>
          <w:i/>
          <w:iCs/>
          <w:color w:val="000000" w:themeColor="text1"/>
          <w:sz w:val="28"/>
          <w:szCs w:val="28"/>
        </w:rPr>
        <w:t>What Does The Lord Require Of Me?</w:t>
      </w:r>
    </w:p>
    <w:p w14:paraId="47725127" w14:textId="27E622CF" w:rsidR="003E5B44" w:rsidRDefault="003E5B44">
      <w:pPr>
        <w:rPr>
          <w:rFonts w:ascii="Georgia" w:hAnsi="Georgia"/>
          <w:color w:val="000000" w:themeColor="text1"/>
          <w:sz w:val="24"/>
          <w:szCs w:val="24"/>
        </w:rPr>
      </w:pPr>
      <w:r>
        <w:rPr>
          <w:rFonts w:ascii="Georgia" w:hAnsi="Georgia"/>
          <w:color w:val="000000" w:themeColor="text1"/>
          <w:sz w:val="24"/>
          <w:szCs w:val="24"/>
        </w:rPr>
        <w:t xml:space="preserve">I’ve been reading Micah.  In fact lately I’ve been reading all the prophets, both Major and Minor.  Just for kicks let’s say them together.  First, the Major Prophets: Isaiah, Jeremiah, Ezekiel, Daniel.  Very good.  Now, the Minor Prophets: Hosea, Joel, Amos, Obadiah, Jonah, Micah, Nahum, Habakkuk, Zephaniah, Haggai, Zechariah, Malachi.  Outstanding.  </w:t>
      </w:r>
    </w:p>
    <w:p w14:paraId="42D21D04" w14:textId="0D770F53" w:rsidR="003E5B44" w:rsidRDefault="003E5B44">
      <w:pPr>
        <w:rPr>
          <w:rFonts w:ascii="Georgia" w:hAnsi="Georgia"/>
          <w:color w:val="000000" w:themeColor="text1"/>
          <w:sz w:val="24"/>
          <w:szCs w:val="24"/>
        </w:rPr>
      </w:pPr>
      <w:r>
        <w:rPr>
          <w:rFonts w:ascii="Georgia" w:hAnsi="Georgia"/>
          <w:color w:val="000000" w:themeColor="text1"/>
          <w:sz w:val="24"/>
          <w:szCs w:val="24"/>
        </w:rPr>
        <w:t xml:space="preserve">While reading the prophets can certainly be an exercise in </w:t>
      </w:r>
      <w:r w:rsidR="003655D4">
        <w:rPr>
          <w:rFonts w:ascii="Georgia" w:hAnsi="Georgia"/>
          <w:color w:val="000000" w:themeColor="text1"/>
          <w:sz w:val="24"/>
          <w:szCs w:val="24"/>
        </w:rPr>
        <w:t>confusion, and even depression, as you try to understand the language and the message of the books and read again and again of the punishments from the Lord upon Israel and other nations, it is also a powerful reminder of how badly we need to hear God speak to us of what He requires from His people.  I need to hear, in no uncertain terms, exactly what God wants from me as I live my life before Him.</w:t>
      </w:r>
    </w:p>
    <w:p w14:paraId="2B9395BB" w14:textId="3DFE6171" w:rsidR="003655D4" w:rsidRDefault="003655D4">
      <w:pPr>
        <w:rPr>
          <w:rFonts w:ascii="Georgia" w:hAnsi="Georgia"/>
          <w:color w:val="000000" w:themeColor="text1"/>
          <w:sz w:val="24"/>
          <w:szCs w:val="24"/>
        </w:rPr>
      </w:pPr>
      <w:r>
        <w:rPr>
          <w:rFonts w:ascii="Georgia" w:hAnsi="Georgia"/>
          <w:color w:val="000000" w:themeColor="text1"/>
          <w:sz w:val="24"/>
          <w:szCs w:val="24"/>
        </w:rPr>
        <w:t xml:space="preserve">This question, “What does the Lord require of me?” brings my focus back to Micah.  </w:t>
      </w:r>
      <w:r w:rsidR="00D636DB">
        <w:rPr>
          <w:rFonts w:ascii="Georgia" w:hAnsi="Georgia"/>
          <w:color w:val="000000" w:themeColor="text1"/>
          <w:sz w:val="24"/>
          <w:szCs w:val="24"/>
        </w:rPr>
        <w:t xml:space="preserve">That very question was asked, and succinctly answered, in this “minor” book.  All of us who have a pulse of at least </w:t>
      </w:r>
      <w:r w:rsidR="00D01B6E">
        <w:rPr>
          <w:rFonts w:ascii="Georgia" w:hAnsi="Georgia"/>
          <w:color w:val="000000" w:themeColor="text1"/>
          <w:sz w:val="24"/>
          <w:szCs w:val="24"/>
        </w:rPr>
        <w:t>6</w:t>
      </w:r>
      <w:r w:rsidR="00D636DB">
        <w:rPr>
          <w:rFonts w:ascii="Georgia" w:hAnsi="Georgia"/>
          <w:color w:val="000000" w:themeColor="text1"/>
          <w:sz w:val="24"/>
          <w:szCs w:val="24"/>
        </w:rPr>
        <w:t xml:space="preserve">0 </w:t>
      </w:r>
      <w:r w:rsidR="00A858BD">
        <w:rPr>
          <w:rFonts w:ascii="Georgia" w:hAnsi="Georgia"/>
          <w:color w:val="000000" w:themeColor="text1"/>
          <w:sz w:val="24"/>
          <w:szCs w:val="24"/>
        </w:rPr>
        <w:t xml:space="preserve">(normal is 60 to 100) </w:t>
      </w:r>
      <w:r w:rsidR="00D636DB">
        <w:rPr>
          <w:rFonts w:ascii="Georgia" w:hAnsi="Georgia"/>
          <w:color w:val="000000" w:themeColor="text1"/>
          <w:sz w:val="24"/>
          <w:szCs w:val="24"/>
        </w:rPr>
        <w:t xml:space="preserve">and an IQ of at least </w:t>
      </w:r>
      <w:r w:rsidR="00D01B6E">
        <w:rPr>
          <w:rFonts w:ascii="Georgia" w:hAnsi="Georgia"/>
          <w:color w:val="000000" w:themeColor="text1"/>
          <w:sz w:val="24"/>
          <w:szCs w:val="24"/>
        </w:rPr>
        <w:t>60 (Albert Einstein’s was 160)</w:t>
      </w:r>
      <w:r w:rsidR="00A858BD">
        <w:rPr>
          <w:rFonts w:ascii="Georgia" w:hAnsi="Georgia"/>
          <w:color w:val="000000" w:themeColor="text1"/>
          <w:sz w:val="24"/>
          <w:szCs w:val="24"/>
        </w:rPr>
        <w:t xml:space="preserve"> and who have even a minimal Bible IQ (you at least </w:t>
      </w:r>
      <w:r w:rsidR="000A4AA0">
        <w:rPr>
          <w:rFonts w:ascii="Georgia" w:hAnsi="Georgia"/>
          <w:color w:val="000000" w:themeColor="text1"/>
          <w:sz w:val="24"/>
          <w:szCs w:val="24"/>
        </w:rPr>
        <w:t>reverence God’s name without</w:t>
      </w:r>
      <w:r w:rsidR="00A858BD">
        <w:rPr>
          <w:rFonts w:ascii="Georgia" w:hAnsi="Georgia"/>
          <w:color w:val="000000" w:themeColor="text1"/>
          <w:sz w:val="24"/>
          <w:szCs w:val="24"/>
        </w:rPr>
        <w:t xml:space="preserve"> texting #OMG) have at some time in our life looked heavenward and asked, “What do you want from me?”</w:t>
      </w:r>
    </w:p>
    <w:p w14:paraId="217510A1" w14:textId="29CB892B" w:rsidR="00C5617E" w:rsidRDefault="007C3334">
      <w:pPr>
        <w:rPr>
          <w:rFonts w:ascii="Georgia" w:hAnsi="Georgia"/>
          <w:color w:val="000000" w:themeColor="text1"/>
          <w:sz w:val="24"/>
          <w:szCs w:val="24"/>
        </w:rPr>
      </w:pPr>
      <w:r>
        <w:rPr>
          <w:rFonts w:ascii="Georgia" w:hAnsi="Georgia"/>
          <w:color w:val="000000" w:themeColor="text1"/>
          <w:sz w:val="24"/>
          <w:szCs w:val="24"/>
        </w:rPr>
        <w:t xml:space="preserve">If you are gray-headed like me you likely remember the old commercial from that </w:t>
      </w:r>
      <w:r w:rsidR="00BA6A91">
        <w:rPr>
          <w:rFonts w:ascii="Georgia" w:hAnsi="Georgia"/>
          <w:color w:val="000000" w:themeColor="text1"/>
          <w:sz w:val="24"/>
          <w:szCs w:val="24"/>
        </w:rPr>
        <w:t xml:space="preserve">(see tongue-in-cheek) </w:t>
      </w:r>
      <w:r w:rsidR="00D50D4B">
        <w:rPr>
          <w:rFonts w:ascii="Georgia" w:hAnsi="Georgia"/>
          <w:color w:val="000000" w:themeColor="text1"/>
          <w:sz w:val="24"/>
          <w:szCs w:val="24"/>
        </w:rPr>
        <w:t>“</w:t>
      </w:r>
      <w:r>
        <w:rPr>
          <w:rFonts w:ascii="Georgia" w:hAnsi="Georgia"/>
          <w:color w:val="000000" w:themeColor="text1"/>
          <w:sz w:val="24"/>
          <w:szCs w:val="24"/>
        </w:rPr>
        <w:t>intellectually stimulating</w:t>
      </w:r>
      <w:r w:rsidR="00D50D4B">
        <w:rPr>
          <w:rFonts w:ascii="Georgia" w:hAnsi="Georgia"/>
          <w:color w:val="000000" w:themeColor="text1"/>
          <w:sz w:val="24"/>
          <w:szCs w:val="24"/>
        </w:rPr>
        <w:t>”</w:t>
      </w:r>
      <w:r w:rsidR="00BA6A91">
        <w:rPr>
          <w:rFonts w:ascii="Georgia" w:hAnsi="Georgia"/>
          <w:color w:val="000000" w:themeColor="text1"/>
          <w:sz w:val="24"/>
          <w:szCs w:val="24"/>
        </w:rPr>
        <w:t xml:space="preserve"> </w:t>
      </w:r>
      <w:r>
        <w:rPr>
          <w:rFonts w:ascii="Georgia" w:hAnsi="Georgia"/>
          <w:color w:val="000000" w:themeColor="text1"/>
          <w:sz w:val="24"/>
          <w:szCs w:val="24"/>
        </w:rPr>
        <w:t xml:space="preserve">tabloid named </w:t>
      </w:r>
      <w:r w:rsidRPr="007C3334">
        <w:rPr>
          <w:rFonts w:ascii="Georgia" w:hAnsi="Georgia"/>
          <w:i/>
          <w:iCs/>
          <w:color w:val="000000" w:themeColor="text1"/>
          <w:sz w:val="24"/>
          <w:szCs w:val="24"/>
        </w:rPr>
        <w:t>The National Enquirer</w:t>
      </w:r>
      <w:r>
        <w:rPr>
          <w:rFonts w:ascii="Georgia" w:hAnsi="Georgia"/>
          <w:color w:val="000000" w:themeColor="text1"/>
          <w:sz w:val="24"/>
          <w:szCs w:val="24"/>
        </w:rPr>
        <w:t xml:space="preserve">.  </w:t>
      </w:r>
      <w:r w:rsidR="00BA4455">
        <w:rPr>
          <w:rFonts w:ascii="Georgia" w:hAnsi="Georgia"/>
          <w:color w:val="000000" w:themeColor="text1"/>
          <w:sz w:val="24"/>
          <w:szCs w:val="24"/>
        </w:rPr>
        <w:t xml:space="preserve">Dealing with </w:t>
      </w:r>
      <w:r w:rsidR="00231776">
        <w:rPr>
          <w:rFonts w:ascii="Georgia" w:hAnsi="Georgia"/>
          <w:color w:val="000000" w:themeColor="text1"/>
          <w:sz w:val="24"/>
          <w:szCs w:val="24"/>
        </w:rPr>
        <w:t xml:space="preserve">sensationalist </w:t>
      </w:r>
      <w:r w:rsidR="00BA4455">
        <w:rPr>
          <w:rFonts w:ascii="Georgia" w:hAnsi="Georgia"/>
          <w:color w:val="000000" w:themeColor="text1"/>
          <w:sz w:val="24"/>
          <w:szCs w:val="24"/>
        </w:rPr>
        <w:t xml:space="preserve">stories on sex and scandal from politicians and Hollywood entertainers it would </w:t>
      </w:r>
      <w:r w:rsidR="00231776">
        <w:rPr>
          <w:rFonts w:ascii="Georgia" w:hAnsi="Georgia"/>
          <w:color w:val="000000" w:themeColor="text1"/>
          <w:sz w:val="24"/>
          <w:szCs w:val="24"/>
        </w:rPr>
        <w:t>fill its pages with filth fit only for the sewer.</w:t>
      </w:r>
      <w:r w:rsidR="00BA4455">
        <w:rPr>
          <w:rFonts w:ascii="Georgia" w:hAnsi="Georgia"/>
          <w:color w:val="000000" w:themeColor="text1"/>
          <w:sz w:val="24"/>
          <w:szCs w:val="24"/>
        </w:rPr>
        <w:t xml:space="preserve">  Foolish folks bought that tabloid and believed its gossip</w:t>
      </w:r>
      <w:r w:rsidR="003866FA">
        <w:rPr>
          <w:rFonts w:ascii="Georgia" w:hAnsi="Georgia"/>
          <w:color w:val="000000" w:themeColor="text1"/>
          <w:sz w:val="24"/>
          <w:szCs w:val="24"/>
        </w:rPr>
        <w:t xml:space="preserve">.  </w:t>
      </w:r>
      <w:r w:rsidR="00231776">
        <w:rPr>
          <w:rFonts w:ascii="Georgia" w:hAnsi="Georgia"/>
          <w:color w:val="000000" w:themeColor="text1"/>
          <w:sz w:val="24"/>
          <w:szCs w:val="24"/>
        </w:rPr>
        <w:t>But likely the only thing they ever said accurately was the</w:t>
      </w:r>
      <w:r w:rsidR="00C5617E">
        <w:rPr>
          <w:rFonts w:ascii="Georgia" w:hAnsi="Georgia"/>
          <w:color w:val="000000" w:themeColor="text1"/>
          <w:sz w:val="24"/>
          <w:szCs w:val="24"/>
        </w:rPr>
        <w:t>ir</w:t>
      </w:r>
      <w:r w:rsidR="00231776">
        <w:rPr>
          <w:rFonts w:ascii="Georgia" w:hAnsi="Georgia"/>
          <w:color w:val="000000" w:themeColor="text1"/>
          <w:sz w:val="24"/>
          <w:szCs w:val="24"/>
        </w:rPr>
        <w:t xml:space="preserve"> motto: “</w:t>
      </w:r>
      <w:r w:rsidR="00231776" w:rsidRPr="00C5617E">
        <w:rPr>
          <w:rFonts w:ascii="Georgia" w:hAnsi="Georgia"/>
          <w:i/>
          <w:iCs/>
          <w:color w:val="000000" w:themeColor="text1"/>
          <w:sz w:val="24"/>
          <w:szCs w:val="24"/>
        </w:rPr>
        <w:t>Inquiring minds want to know</w:t>
      </w:r>
      <w:r w:rsidR="00231776">
        <w:rPr>
          <w:rFonts w:ascii="Georgia" w:hAnsi="Georgia"/>
          <w:color w:val="000000" w:themeColor="text1"/>
          <w:sz w:val="24"/>
          <w:szCs w:val="24"/>
        </w:rPr>
        <w:t xml:space="preserve">.”  </w:t>
      </w:r>
    </w:p>
    <w:p w14:paraId="52F762BF" w14:textId="18D50DD7" w:rsidR="007C3334" w:rsidRDefault="00231776">
      <w:pPr>
        <w:rPr>
          <w:rFonts w:ascii="Georgia" w:hAnsi="Georgia"/>
          <w:color w:val="000000" w:themeColor="text1"/>
          <w:sz w:val="24"/>
          <w:szCs w:val="24"/>
        </w:rPr>
      </w:pPr>
      <w:r>
        <w:rPr>
          <w:rFonts w:ascii="Georgia" w:hAnsi="Georgia"/>
          <w:color w:val="000000" w:themeColor="text1"/>
          <w:sz w:val="24"/>
          <w:szCs w:val="24"/>
        </w:rPr>
        <w:t xml:space="preserve">We are an inquisitive people (just look at how many “hits” Google gets daily, or how many questions are asked to Siri).  But one question I did ask Siri today she could not answer was this: “Siri, what does God want from me?”  She simply said, “Interesting Question.”  </w:t>
      </w:r>
      <w:r w:rsidR="00C5617E">
        <w:rPr>
          <w:rFonts w:ascii="Georgia" w:hAnsi="Georgia"/>
          <w:color w:val="000000" w:themeColor="text1"/>
          <w:sz w:val="24"/>
          <w:szCs w:val="24"/>
        </w:rPr>
        <w:t xml:space="preserve">Sadly, that answer is about as far as most “inquiring minds” want to go.  They would rather know if Tom Cruise is cheating </w:t>
      </w:r>
      <w:r w:rsidR="009006E1">
        <w:rPr>
          <w:rFonts w:ascii="Georgia" w:hAnsi="Georgia"/>
          <w:color w:val="000000" w:themeColor="text1"/>
          <w:sz w:val="24"/>
          <w:szCs w:val="24"/>
        </w:rPr>
        <w:t xml:space="preserve">on his wife, or if Brad Pitt is with Angelina Jolie or Jennifer Anniston.  I pray, with all my heart, your question to God is taken more seriously </w:t>
      </w:r>
      <w:r w:rsidR="00E74419">
        <w:rPr>
          <w:rFonts w:ascii="Georgia" w:hAnsi="Georgia"/>
          <w:color w:val="000000" w:themeColor="text1"/>
          <w:sz w:val="24"/>
          <w:szCs w:val="24"/>
        </w:rPr>
        <w:t xml:space="preserve">when </w:t>
      </w:r>
      <w:r w:rsidR="009006E1">
        <w:rPr>
          <w:rFonts w:ascii="Georgia" w:hAnsi="Georgia"/>
          <w:color w:val="000000" w:themeColor="text1"/>
          <w:sz w:val="24"/>
          <w:szCs w:val="24"/>
        </w:rPr>
        <w:t>you ask: “God, what do you want from me?”</w:t>
      </w:r>
    </w:p>
    <w:p w14:paraId="4C48A20D" w14:textId="56C50D67" w:rsidR="00E302EC" w:rsidRDefault="00E302EC">
      <w:pPr>
        <w:rPr>
          <w:rFonts w:ascii="Georgia" w:hAnsi="Georgia"/>
          <w:color w:val="000000" w:themeColor="text1"/>
          <w:sz w:val="24"/>
          <w:szCs w:val="24"/>
        </w:rPr>
      </w:pPr>
      <w:r>
        <w:rPr>
          <w:rFonts w:ascii="Georgia" w:hAnsi="Georgia"/>
          <w:color w:val="000000" w:themeColor="text1"/>
          <w:sz w:val="24"/>
          <w:szCs w:val="24"/>
        </w:rPr>
        <w:t xml:space="preserve">The people in Micah’s day complained that God was never </w:t>
      </w:r>
      <w:r w:rsidR="00E74419">
        <w:rPr>
          <w:rFonts w:ascii="Georgia" w:hAnsi="Georgia"/>
          <w:color w:val="000000" w:themeColor="text1"/>
          <w:sz w:val="24"/>
          <w:szCs w:val="24"/>
        </w:rPr>
        <w:t>happy with them</w:t>
      </w:r>
      <w:r>
        <w:rPr>
          <w:rFonts w:ascii="Georgia" w:hAnsi="Georgia"/>
          <w:color w:val="000000" w:themeColor="text1"/>
          <w:sz w:val="24"/>
          <w:szCs w:val="24"/>
        </w:rPr>
        <w:t xml:space="preserve">.  They just couldn’t please Him no matter what they did.  He was a hard taskmaster that </w:t>
      </w:r>
      <w:r w:rsidR="00E74419">
        <w:rPr>
          <w:rFonts w:ascii="Georgia" w:hAnsi="Georgia"/>
          <w:color w:val="000000" w:themeColor="text1"/>
          <w:sz w:val="24"/>
          <w:szCs w:val="24"/>
        </w:rPr>
        <w:t>could not be</w:t>
      </w:r>
      <w:r>
        <w:rPr>
          <w:rFonts w:ascii="Georgia" w:hAnsi="Georgia"/>
          <w:color w:val="000000" w:themeColor="text1"/>
          <w:sz w:val="24"/>
          <w:szCs w:val="24"/>
        </w:rPr>
        <w:t xml:space="preserve"> satisfied.  They snidely asked, “</w:t>
      </w:r>
      <w:r w:rsidRPr="000A4AA0">
        <w:rPr>
          <w:rFonts w:ascii="Georgia" w:hAnsi="Georgia"/>
          <w:i/>
          <w:iCs/>
          <w:color w:val="000000" w:themeColor="text1"/>
          <w:sz w:val="24"/>
          <w:szCs w:val="24"/>
        </w:rPr>
        <w:t>Will the Lord be pleased with thousands of rams, with ten thousand rivers of olive oil</w:t>
      </w:r>
      <w:r>
        <w:rPr>
          <w:rFonts w:ascii="Georgia" w:hAnsi="Georgia"/>
          <w:color w:val="000000" w:themeColor="text1"/>
          <w:sz w:val="24"/>
          <w:szCs w:val="24"/>
        </w:rPr>
        <w:t xml:space="preserve">?” (Mic. 6:7).  They were sick and tired of all the commandment keeping.  Jehovah was nothing more than an ogre that kept crying, “Give me, give me, give me” but whatever they did was never good enough.  </w:t>
      </w:r>
    </w:p>
    <w:p w14:paraId="74FF7904" w14:textId="2F53A92A" w:rsidR="00E302EC" w:rsidRDefault="00E302EC">
      <w:pPr>
        <w:rPr>
          <w:rFonts w:ascii="Georgia" w:hAnsi="Georgia"/>
          <w:color w:val="000000" w:themeColor="text1"/>
          <w:sz w:val="24"/>
          <w:szCs w:val="24"/>
        </w:rPr>
      </w:pPr>
      <w:r>
        <w:rPr>
          <w:rFonts w:ascii="Georgia" w:hAnsi="Georgia"/>
          <w:color w:val="000000" w:themeColor="text1"/>
          <w:sz w:val="24"/>
          <w:szCs w:val="24"/>
        </w:rPr>
        <w:lastRenderedPageBreak/>
        <w:t>Have you ever felt that way about God’s commands?  Do you think God is some</w:t>
      </w:r>
      <w:r w:rsidR="00187FBE">
        <w:rPr>
          <w:rFonts w:ascii="Georgia" w:hAnsi="Georgia"/>
          <w:color w:val="000000" w:themeColor="text1"/>
          <w:sz w:val="24"/>
          <w:szCs w:val="24"/>
        </w:rPr>
        <w:t xml:space="preserve"> </w:t>
      </w:r>
      <w:r>
        <w:rPr>
          <w:rFonts w:ascii="Georgia" w:hAnsi="Georgia"/>
          <w:color w:val="000000" w:themeColor="text1"/>
          <w:sz w:val="24"/>
          <w:szCs w:val="24"/>
        </w:rPr>
        <w:t xml:space="preserve">vampire-like creature that demands </w:t>
      </w:r>
      <w:r w:rsidR="00187FBE">
        <w:rPr>
          <w:rFonts w:ascii="Georgia" w:hAnsi="Georgia"/>
          <w:color w:val="000000" w:themeColor="text1"/>
          <w:sz w:val="24"/>
          <w:szCs w:val="24"/>
        </w:rPr>
        <w:t xml:space="preserve">your blood, but then, like the Pharoah of Egypt, </w:t>
      </w:r>
      <w:r w:rsidR="000A4AA0">
        <w:rPr>
          <w:rFonts w:ascii="Georgia" w:hAnsi="Georgia"/>
          <w:color w:val="000000" w:themeColor="text1"/>
          <w:sz w:val="24"/>
          <w:szCs w:val="24"/>
        </w:rPr>
        <w:t>drives</w:t>
      </w:r>
      <w:r w:rsidR="00187FBE">
        <w:rPr>
          <w:rFonts w:ascii="Georgia" w:hAnsi="Georgia"/>
          <w:color w:val="000000" w:themeColor="text1"/>
          <w:sz w:val="24"/>
          <w:szCs w:val="24"/>
        </w:rPr>
        <w:t xml:space="preserve"> you </w:t>
      </w:r>
      <w:r w:rsidR="000A4AA0">
        <w:rPr>
          <w:rFonts w:ascii="Georgia" w:hAnsi="Georgia"/>
          <w:color w:val="000000" w:themeColor="text1"/>
          <w:sz w:val="24"/>
          <w:szCs w:val="24"/>
        </w:rPr>
        <w:t xml:space="preserve">to </w:t>
      </w:r>
      <w:r w:rsidR="00187FBE">
        <w:rPr>
          <w:rFonts w:ascii="Georgia" w:hAnsi="Georgia"/>
          <w:color w:val="000000" w:themeColor="text1"/>
          <w:sz w:val="24"/>
          <w:szCs w:val="24"/>
        </w:rPr>
        <w:t xml:space="preserve">work </w:t>
      </w:r>
      <w:r w:rsidR="000A4AA0">
        <w:rPr>
          <w:rFonts w:ascii="Georgia" w:hAnsi="Georgia"/>
          <w:color w:val="000000" w:themeColor="text1"/>
          <w:sz w:val="24"/>
          <w:szCs w:val="24"/>
        </w:rPr>
        <w:t xml:space="preserve">even </w:t>
      </w:r>
      <w:r w:rsidR="00187FBE">
        <w:rPr>
          <w:rFonts w:ascii="Georgia" w:hAnsi="Georgia"/>
          <w:color w:val="000000" w:themeColor="text1"/>
          <w:sz w:val="24"/>
          <w:szCs w:val="24"/>
        </w:rPr>
        <w:t>harder by telling you to get your own straw to make bricks</w:t>
      </w:r>
      <w:r w:rsidR="000A4AA0">
        <w:rPr>
          <w:rFonts w:ascii="Georgia" w:hAnsi="Georgia"/>
          <w:color w:val="000000" w:themeColor="text1"/>
          <w:sz w:val="24"/>
          <w:szCs w:val="24"/>
        </w:rPr>
        <w:t xml:space="preserve">, all </w:t>
      </w:r>
      <w:r w:rsidR="00187FBE">
        <w:rPr>
          <w:rFonts w:ascii="Georgia" w:hAnsi="Georgia"/>
          <w:color w:val="000000" w:themeColor="text1"/>
          <w:sz w:val="24"/>
          <w:szCs w:val="24"/>
        </w:rPr>
        <w:t xml:space="preserve">without changing </w:t>
      </w:r>
      <w:r w:rsidR="000A4AA0">
        <w:rPr>
          <w:rFonts w:ascii="Georgia" w:hAnsi="Georgia"/>
          <w:color w:val="000000" w:themeColor="text1"/>
          <w:sz w:val="24"/>
          <w:szCs w:val="24"/>
        </w:rPr>
        <w:t>your</w:t>
      </w:r>
      <w:r w:rsidR="00187FBE">
        <w:rPr>
          <w:rFonts w:ascii="Georgia" w:hAnsi="Georgia"/>
          <w:color w:val="000000" w:themeColor="text1"/>
          <w:sz w:val="24"/>
          <w:szCs w:val="24"/>
        </w:rPr>
        <w:t xml:space="preserve"> daily quota (Exo. 5:6-14)?  Is God </w:t>
      </w:r>
      <w:r w:rsidR="000A4AA0">
        <w:rPr>
          <w:rFonts w:ascii="Georgia" w:hAnsi="Georgia"/>
          <w:color w:val="000000" w:themeColor="text1"/>
          <w:sz w:val="24"/>
          <w:szCs w:val="24"/>
        </w:rPr>
        <w:t xml:space="preserve">such </w:t>
      </w:r>
      <w:r w:rsidR="00187FBE">
        <w:rPr>
          <w:rFonts w:ascii="Georgia" w:hAnsi="Georgia"/>
          <w:color w:val="000000" w:themeColor="text1"/>
          <w:sz w:val="24"/>
          <w:szCs w:val="24"/>
        </w:rPr>
        <w:t xml:space="preserve">a tyrant?  Is </w:t>
      </w:r>
      <w:r w:rsidR="000A4AA0">
        <w:rPr>
          <w:rFonts w:ascii="Georgia" w:hAnsi="Georgia"/>
          <w:color w:val="000000" w:themeColor="text1"/>
          <w:sz w:val="24"/>
          <w:szCs w:val="24"/>
        </w:rPr>
        <w:t>He</w:t>
      </w:r>
      <w:r w:rsidR="00187FBE">
        <w:rPr>
          <w:rFonts w:ascii="Georgia" w:hAnsi="Georgia"/>
          <w:color w:val="000000" w:themeColor="text1"/>
          <w:sz w:val="24"/>
          <w:szCs w:val="24"/>
        </w:rPr>
        <w:t xml:space="preserve"> a harsh taskmaster?  Can He never be </w:t>
      </w:r>
      <w:r w:rsidR="008004FF">
        <w:rPr>
          <w:rFonts w:ascii="Georgia" w:hAnsi="Georgia"/>
          <w:color w:val="000000" w:themeColor="text1"/>
          <w:sz w:val="24"/>
          <w:szCs w:val="24"/>
        </w:rPr>
        <w:t>gratified with your efforts?</w:t>
      </w:r>
    </w:p>
    <w:p w14:paraId="16989F4E" w14:textId="77777777" w:rsidR="008004FF" w:rsidRDefault="008004FF">
      <w:pPr>
        <w:rPr>
          <w:rFonts w:ascii="Georgia" w:hAnsi="Georgia"/>
          <w:color w:val="000000" w:themeColor="text1"/>
          <w:sz w:val="24"/>
          <w:szCs w:val="24"/>
        </w:rPr>
      </w:pPr>
      <w:r>
        <w:rPr>
          <w:rFonts w:ascii="Georgia" w:hAnsi="Georgia"/>
          <w:color w:val="000000" w:themeColor="text1"/>
          <w:sz w:val="24"/>
          <w:szCs w:val="24"/>
        </w:rPr>
        <w:t xml:space="preserve">Micah’s response from God to the irritated Israelites should have shut them up for good.  It didn’t, and it hasn’t shut up people today either who ask God the question but don’t like His simple answer.  Listen to Micah:  </w:t>
      </w:r>
    </w:p>
    <w:p w14:paraId="382BCCC3" w14:textId="07327BC0" w:rsidR="008004FF" w:rsidRDefault="008004FF">
      <w:pPr>
        <w:rPr>
          <w:rFonts w:ascii="Georgia" w:hAnsi="Georgia"/>
          <w:color w:val="000000" w:themeColor="text1"/>
          <w:sz w:val="24"/>
          <w:szCs w:val="24"/>
        </w:rPr>
      </w:pPr>
      <w:r>
        <w:rPr>
          <w:rFonts w:ascii="Georgia" w:hAnsi="Georgia"/>
          <w:color w:val="000000" w:themeColor="text1"/>
          <w:sz w:val="24"/>
          <w:szCs w:val="24"/>
        </w:rPr>
        <w:t>“</w:t>
      </w:r>
      <w:r w:rsidRPr="008004FF">
        <w:rPr>
          <w:rFonts w:ascii="Georgia" w:hAnsi="Georgia"/>
          <w:i/>
          <w:iCs/>
          <w:color w:val="000000" w:themeColor="text1"/>
          <w:sz w:val="24"/>
          <w:szCs w:val="24"/>
        </w:rPr>
        <w:t>He has told you, O man, what is good.  What does the Lord require of you but to do justice, and to love kindness, and to walk humbly with your God</w:t>
      </w:r>
      <w:r>
        <w:rPr>
          <w:rFonts w:ascii="Georgia" w:hAnsi="Georgia"/>
          <w:color w:val="000000" w:themeColor="text1"/>
          <w:sz w:val="24"/>
          <w:szCs w:val="24"/>
        </w:rPr>
        <w:t xml:space="preserve">?” </w:t>
      </w:r>
      <w:r w:rsidR="00BB20A1">
        <w:rPr>
          <w:rFonts w:ascii="Georgia" w:hAnsi="Georgia"/>
          <w:color w:val="000000" w:themeColor="text1"/>
          <w:sz w:val="24"/>
          <w:szCs w:val="24"/>
        </w:rPr>
        <w:t>(</w:t>
      </w:r>
      <w:r w:rsidR="00C25AA1">
        <w:rPr>
          <w:rFonts w:ascii="Georgia" w:hAnsi="Georgia"/>
          <w:color w:val="000000" w:themeColor="text1"/>
          <w:sz w:val="24"/>
          <w:szCs w:val="24"/>
        </w:rPr>
        <w:t xml:space="preserve">Micah 6:8 </w:t>
      </w:r>
      <w:r w:rsidR="00BB20A1">
        <w:rPr>
          <w:rFonts w:ascii="Georgia" w:hAnsi="Georgia"/>
          <w:color w:val="000000" w:themeColor="text1"/>
          <w:sz w:val="24"/>
          <w:szCs w:val="24"/>
        </w:rPr>
        <w:t>ESV)</w:t>
      </w:r>
    </w:p>
    <w:p w14:paraId="20CECA42" w14:textId="44244934" w:rsidR="008004FF" w:rsidRDefault="008004FF">
      <w:pPr>
        <w:rPr>
          <w:rFonts w:ascii="Georgia" w:hAnsi="Georgia"/>
          <w:color w:val="000000" w:themeColor="text1"/>
          <w:sz w:val="24"/>
          <w:szCs w:val="24"/>
        </w:rPr>
      </w:pPr>
      <w:r>
        <w:rPr>
          <w:rFonts w:ascii="Georgia" w:hAnsi="Georgia"/>
          <w:color w:val="000000" w:themeColor="text1"/>
          <w:sz w:val="24"/>
          <w:szCs w:val="24"/>
        </w:rPr>
        <w:t>God has a way with words, doesn’t He?  In a simple three-point sermon He outlines exactly what He wants from us.  This is not rocket science.  Here is what God wants from me (and you):</w:t>
      </w:r>
    </w:p>
    <w:p w14:paraId="5E0B9A3D" w14:textId="491473A9" w:rsidR="008004FF" w:rsidRDefault="00BB20A1" w:rsidP="008004FF">
      <w:pPr>
        <w:pStyle w:val="ListParagraph"/>
        <w:numPr>
          <w:ilvl w:val="0"/>
          <w:numId w:val="1"/>
        </w:numPr>
        <w:rPr>
          <w:rFonts w:ascii="Georgia" w:hAnsi="Georgia"/>
          <w:color w:val="000000" w:themeColor="text1"/>
          <w:sz w:val="24"/>
          <w:szCs w:val="24"/>
        </w:rPr>
      </w:pPr>
      <w:r w:rsidRPr="00BB20A1">
        <w:rPr>
          <w:rFonts w:ascii="Georgia" w:hAnsi="Georgia"/>
          <w:b/>
          <w:bCs/>
          <w:color w:val="000000" w:themeColor="text1"/>
          <w:sz w:val="24"/>
          <w:szCs w:val="24"/>
        </w:rPr>
        <w:t>Do Justice</w:t>
      </w:r>
      <w:r>
        <w:rPr>
          <w:rFonts w:ascii="Georgia" w:hAnsi="Georgia"/>
          <w:color w:val="000000" w:themeColor="text1"/>
          <w:sz w:val="24"/>
          <w:szCs w:val="24"/>
        </w:rPr>
        <w:t>.</w:t>
      </w:r>
    </w:p>
    <w:p w14:paraId="4E57AD4F" w14:textId="30A6082A" w:rsidR="00BB20A1" w:rsidRDefault="00BB20A1" w:rsidP="008004FF">
      <w:pPr>
        <w:pStyle w:val="ListParagraph"/>
        <w:numPr>
          <w:ilvl w:val="0"/>
          <w:numId w:val="1"/>
        </w:numPr>
        <w:rPr>
          <w:rFonts w:ascii="Georgia" w:hAnsi="Georgia"/>
          <w:color w:val="000000" w:themeColor="text1"/>
          <w:sz w:val="24"/>
          <w:szCs w:val="24"/>
        </w:rPr>
      </w:pPr>
      <w:r w:rsidRPr="00BB20A1">
        <w:rPr>
          <w:rFonts w:ascii="Georgia" w:hAnsi="Georgia"/>
          <w:b/>
          <w:bCs/>
          <w:color w:val="000000" w:themeColor="text1"/>
          <w:sz w:val="24"/>
          <w:szCs w:val="24"/>
        </w:rPr>
        <w:t>Love Kindness</w:t>
      </w:r>
      <w:r>
        <w:rPr>
          <w:rFonts w:ascii="Georgia" w:hAnsi="Georgia"/>
          <w:color w:val="000000" w:themeColor="text1"/>
          <w:sz w:val="24"/>
          <w:szCs w:val="24"/>
        </w:rPr>
        <w:t>.</w:t>
      </w:r>
    </w:p>
    <w:p w14:paraId="44010DF0" w14:textId="4AA67390" w:rsidR="00BB20A1" w:rsidRPr="008004FF" w:rsidRDefault="00BB20A1" w:rsidP="008004FF">
      <w:pPr>
        <w:pStyle w:val="ListParagraph"/>
        <w:numPr>
          <w:ilvl w:val="0"/>
          <w:numId w:val="1"/>
        </w:numPr>
        <w:rPr>
          <w:rFonts w:ascii="Georgia" w:hAnsi="Georgia"/>
          <w:color w:val="000000" w:themeColor="text1"/>
          <w:sz w:val="24"/>
          <w:szCs w:val="24"/>
        </w:rPr>
      </w:pPr>
      <w:r w:rsidRPr="00BB20A1">
        <w:rPr>
          <w:rFonts w:ascii="Georgia" w:hAnsi="Georgia"/>
          <w:b/>
          <w:bCs/>
          <w:color w:val="000000" w:themeColor="text1"/>
          <w:sz w:val="24"/>
          <w:szCs w:val="24"/>
        </w:rPr>
        <w:t>Walk Humbly With God</w:t>
      </w:r>
      <w:r>
        <w:rPr>
          <w:rFonts w:ascii="Georgia" w:hAnsi="Georgia"/>
          <w:color w:val="000000" w:themeColor="text1"/>
          <w:sz w:val="24"/>
          <w:szCs w:val="24"/>
        </w:rPr>
        <w:t>.</w:t>
      </w:r>
    </w:p>
    <w:p w14:paraId="2E17C04E" w14:textId="24473128" w:rsidR="009A6448" w:rsidRDefault="00BB20A1">
      <w:pPr>
        <w:rPr>
          <w:rFonts w:ascii="Georgia" w:hAnsi="Georgia"/>
          <w:color w:val="000000" w:themeColor="text1"/>
          <w:sz w:val="24"/>
          <w:szCs w:val="24"/>
        </w:rPr>
      </w:pPr>
      <w:r>
        <w:rPr>
          <w:rFonts w:ascii="Georgia" w:hAnsi="Georgia"/>
          <w:color w:val="000000" w:themeColor="text1"/>
          <w:sz w:val="24"/>
          <w:szCs w:val="24"/>
        </w:rPr>
        <w:t>I don’t need to write a lengthy commentary on those three points.  Anyone who can see through a ladder can see the meaning of those three requirements.  Live by those principles and God will say,</w:t>
      </w:r>
      <w:r w:rsidR="003C16C9">
        <w:rPr>
          <w:rFonts w:ascii="Georgia" w:hAnsi="Georgia"/>
          <w:color w:val="000000" w:themeColor="text1"/>
          <w:sz w:val="24"/>
          <w:szCs w:val="24"/>
        </w:rPr>
        <w:t xml:space="preserve"> “</w:t>
      </w:r>
      <w:r w:rsidR="003C16C9" w:rsidRPr="009A6448">
        <w:rPr>
          <w:rFonts w:ascii="Georgia" w:hAnsi="Georgia"/>
          <w:i/>
          <w:iCs/>
          <w:color w:val="000000" w:themeColor="text1"/>
          <w:sz w:val="24"/>
          <w:szCs w:val="24"/>
        </w:rPr>
        <w:t>Well done, good and faithful servant</w:t>
      </w:r>
      <w:r w:rsidR="003C16C9">
        <w:rPr>
          <w:rFonts w:ascii="Georgia" w:hAnsi="Georgia"/>
          <w:color w:val="000000" w:themeColor="text1"/>
          <w:sz w:val="24"/>
          <w:szCs w:val="24"/>
        </w:rPr>
        <w:t xml:space="preserve">.”  </w:t>
      </w:r>
    </w:p>
    <w:p w14:paraId="75D11C27" w14:textId="65D3B4E4" w:rsidR="00C5617E" w:rsidRDefault="00E74419">
      <w:pPr>
        <w:rPr>
          <w:rFonts w:ascii="Georgia" w:hAnsi="Georgia"/>
          <w:sz w:val="24"/>
          <w:szCs w:val="24"/>
        </w:rPr>
      </w:pPr>
      <w:r>
        <w:rPr>
          <w:rFonts w:ascii="Georgia" w:hAnsi="Georgia"/>
          <w:color w:val="000000" w:themeColor="text1"/>
          <w:sz w:val="24"/>
          <w:szCs w:val="24"/>
        </w:rPr>
        <w:t>Brother (or sister),</w:t>
      </w:r>
      <w:r w:rsidR="003C16C9">
        <w:rPr>
          <w:rFonts w:ascii="Georgia" w:hAnsi="Georgia"/>
          <w:color w:val="000000" w:themeColor="text1"/>
          <w:sz w:val="24"/>
          <w:szCs w:val="24"/>
        </w:rPr>
        <w:t xml:space="preserve"> read this verse and tell me what God wants:</w:t>
      </w:r>
      <w:r w:rsidR="00BB20A1">
        <w:rPr>
          <w:rFonts w:ascii="Georgia" w:hAnsi="Georgia"/>
          <w:color w:val="000000" w:themeColor="text1"/>
          <w:sz w:val="24"/>
          <w:szCs w:val="24"/>
        </w:rPr>
        <w:t xml:space="preserve"> </w:t>
      </w:r>
      <w:r w:rsidR="00BB20A1" w:rsidRPr="003C16C9">
        <w:rPr>
          <w:rFonts w:ascii="Georgia" w:hAnsi="Georgia"/>
          <w:color w:val="000000" w:themeColor="text1"/>
          <w:sz w:val="24"/>
          <w:szCs w:val="24"/>
        </w:rPr>
        <w:t>“</w:t>
      </w:r>
      <w:r w:rsidR="003C16C9" w:rsidRPr="003C16C9">
        <w:rPr>
          <w:rFonts w:ascii="Georgia" w:hAnsi="Georgia"/>
          <w:i/>
          <w:iCs/>
          <w:sz w:val="24"/>
          <w:szCs w:val="24"/>
        </w:rPr>
        <w:t xml:space="preserve">But do not forget to do good and to share, for with such sacrifices </w:t>
      </w:r>
      <w:r w:rsidR="003C16C9" w:rsidRPr="003C16C9">
        <w:rPr>
          <w:rFonts w:ascii="Georgia" w:hAnsi="Georgia"/>
          <w:i/>
          <w:iCs/>
          <w:sz w:val="24"/>
          <w:szCs w:val="24"/>
          <w:u w:val="single"/>
        </w:rPr>
        <w:t>God is well pleased</w:t>
      </w:r>
      <w:r w:rsidR="003C16C9" w:rsidRPr="003C16C9">
        <w:rPr>
          <w:rFonts w:ascii="Georgia" w:hAnsi="Georgia"/>
          <w:sz w:val="24"/>
          <w:szCs w:val="24"/>
        </w:rPr>
        <w:t xml:space="preserve">” (Heb. 13:16).  </w:t>
      </w:r>
      <w:r w:rsidR="003C16C9">
        <w:rPr>
          <w:rFonts w:ascii="Georgia" w:hAnsi="Georgia"/>
          <w:sz w:val="24"/>
          <w:szCs w:val="24"/>
        </w:rPr>
        <w:t>Is that so hard?  How about, “</w:t>
      </w:r>
      <w:r w:rsidR="003C16C9" w:rsidRPr="003C16C9">
        <w:rPr>
          <w:rFonts w:ascii="Georgia" w:hAnsi="Georgia"/>
          <w:i/>
          <w:iCs/>
          <w:sz w:val="24"/>
          <w:szCs w:val="24"/>
        </w:rPr>
        <w:t>Blessed are the merciful, for they shall receive mercy</w:t>
      </w:r>
      <w:r w:rsidR="003C16C9">
        <w:rPr>
          <w:rFonts w:ascii="Georgia" w:hAnsi="Georgia"/>
          <w:sz w:val="24"/>
          <w:szCs w:val="24"/>
        </w:rPr>
        <w:t>” (Matt. 5:7)</w:t>
      </w:r>
      <w:r w:rsidR="009A6448">
        <w:rPr>
          <w:rFonts w:ascii="Georgia" w:hAnsi="Georgia"/>
          <w:sz w:val="24"/>
          <w:szCs w:val="24"/>
        </w:rPr>
        <w:t>, or, “</w:t>
      </w:r>
      <w:r w:rsidR="009A6448" w:rsidRPr="009A6448">
        <w:rPr>
          <w:rFonts w:ascii="Georgia" w:hAnsi="Georgia"/>
          <w:i/>
          <w:iCs/>
          <w:sz w:val="24"/>
          <w:szCs w:val="24"/>
        </w:rPr>
        <w:t>mercy triumphs over judgment</w:t>
      </w:r>
      <w:r w:rsidR="009A6448">
        <w:rPr>
          <w:rFonts w:ascii="Georgia" w:hAnsi="Georgia"/>
          <w:sz w:val="24"/>
          <w:szCs w:val="24"/>
        </w:rPr>
        <w:t>” (Jam. 2:13)</w:t>
      </w:r>
      <w:r w:rsidR="003C16C9">
        <w:rPr>
          <w:rFonts w:ascii="Georgia" w:hAnsi="Georgia"/>
          <w:sz w:val="24"/>
          <w:szCs w:val="24"/>
        </w:rPr>
        <w:t xml:space="preserve">?  </w:t>
      </w:r>
      <w:r w:rsidR="00506721">
        <w:rPr>
          <w:rFonts w:ascii="Georgia" w:hAnsi="Georgia"/>
          <w:sz w:val="24"/>
          <w:szCs w:val="24"/>
        </w:rPr>
        <w:t>Or what of Enoch’s life when it says “</w:t>
      </w:r>
      <w:r w:rsidR="00506721" w:rsidRPr="00506721">
        <w:rPr>
          <w:rFonts w:ascii="Georgia" w:hAnsi="Georgia"/>
          <w:i/>
          <w:iCs/>
          <w:sz w:val="24"/>
          <w:szCs w:val="24"/>
        </w:rPr>
        <w:t>Enoch walked with God</w:t>
      </w:r>
      <w:r w:rsidR="00506721">
        <w:rPr>
          <w:rFonts w:ascii="Georgia" w:hAnsi="Georgia"/>
          <w:sz w:val="24"/>
          <w:szCs w:val="24"/>
        </w:rPr>
        <w:t>” (Gen. 5:24) and then 1500 years later it says of that walk: “</w:t>
      </w:r>
      <w:r w:rsidR="00506721" w:rsidRPr="00506721">
        <w:rPr>
          <w:rFonts w:ascii="Georgia" w:hAnsi="Georgia"/>
          <w:i/>
          <w:iCs/>
          <w:sz w:val="24"/>
          <w:szCs w:val="24"/>
        </w:rPr>
        <w:t xml:space="preserve">By faith Enoch was taken away so that he did not see death… he had this testimony, that </w:t>
      </w:r>
      <w:r w:rsidR="00506721" w:rsidRPr="009A6448">
        <w:rPr>
          <w:rFonts w:ascii="Georgia" w:hAnsi="Georgia"/>
          <w:i/>
          <w:iCs/>
          <w:sz w:val="24"/>
          <w:szCs w:val="24"/>
          <w:u w:val="single"/>
        </w:rPr>
        <w:t>he pleased God</w:t>
      </w:r>
      <w:r w:rsidR="00506721">
        <w:rPr>
          <w:rFonts w:ascii="Georgia" w:hAnsi="Georgia"/>
          <w:sz w:val="24"/>
          <w:szCs w:val="24"/>
        </w:rPr>
        <w:t>” (Heb. 11:</w:t>
      </w:r>
      <w:r w:rsidR="009A6448">
        <w:rPr>
          <w:rFonts w:ascii="Georgia" w:hAnsi="Georgia"/>
          <w:sz w:val="24"/>
          <w:szCs w:val="24"/>
        </w:rPr>
        <w:t xml:space="preserve">5).  </w:t>
      </w:r>
    </w:p>
    <w:p w14:paraId="68EC73BB" w14:textId="3ACE3F55" w:rsidR="007116D2" w:rsidRDefault="009A6448" w:rsidP="007116D2">
      <w:pPr>
        <w:pStyle w:val="NormalWeb"/>
        <w:shd w:val="clear" w:color="auto" w:fill="FFFFFF"/>
        <w:spacing w:before="0" w:beforeAutospacing="0" w:after="0" w:afterAutospacing="0"/>
        <w:rPr>
          <w:rFonts w:ascii="Georgia" w:hAnsi="Georgia"/>
          <w:color w:val="000000" w:themeColor="text1"/>
        </w:rPr>
      </w:pPr>
      <w:r>
        <w:rPr>
          <w:rFonts w:ascii="Georgia" w:hAnsi="Georgia"/>
        </w:rPr>
        <w:t xml:space="preserve">Does that sound like </w:t>
      </w:r>
      <w:r w:rsidR="007116D2">
        <w:rPr>
          <w:rFonts w:ascii="Georgia" w:hAnsi="Georgia"/>
        </w:rPr>
        <w:t>the Lord</w:t>
      </w:r>
      <w:r>
        <w:rPr>
          <w:rFonts w:ascii="Georgia" w:hAnsi="Georgia"/>
        </w:rPr>
        <w:t xml:space="preserve"> is some Baal-like god that has to be appeased by screaming and blood-letting from </w:t>
      </w:r>
      <w:r w:rsidR="007116D2">
        <w:rPr>
          <w:rFonts w:ascii="Georgia" w:hAnsi="Georgia"/>
        </w:rPr>
        <w:t xml:space="preserve">sunrise to sunset (read 1 Kgs. 18:27)?  Mark it down and drive your tent-peg and camp on this verse: </w:t>
      </w:r>
      <w:r w:rsidR="007116D2" w:rsidRPr="003E5B44">
        <w:rPr>
          <w:rFonts w:ascii="Georgia" w:hAnsi="Georgia"/>
          <w:color w:val="000000" w:themeColor="text1"/>
        </w:rPr>
        <w:t>“</w:t>
      </w:r>
      <w:r w:rsidR="007116D2" w:rsidRPr="007116D2">
        <w:rPr>
          <w:rFonts w:ascii="Georgia" w:hAnsi="Georgia"/>
          <w:i/>
          <w:iCs/>
          <w:color w:val="000000" w:themeColor="text1"/>
        </w:rPr>
        <w:t xml:space="preserve">For this is </w:t>
      </w:r>
      <w:r w:rsidR="007116D2" w:rsidRPr="007116D2">
        <w:rPr>
          <w:rFonts w:ascii="Georgia" w:hAnsi="Georgia"/>
          <w:i/>
          <w:iCs/>
          <w:color w:val="000000" w:themeColor="text1"/>
          <w:u w:val="single"/>
        </w:rPr>
        <w:t>the love of God</w:t>
      </w:r>
      <w:r w:rsidR="007116D2" w:rsidRPr="007116D2">
        <w:rPr>
          <w:rFonts w:ascii="Georgia" w:hAnsi="Georgia"/>
          <w:i/>
          <w:iCs/>
          <w:color w:val="000000" w:themeColor="text1"/>
        </w:rPr>
        <w:t xml:space="preserve">, that we keep His commandments. And </w:t>
      </w:r>
      <w:r w:rsidR="007116D2" w:rsidRPr="007116D2">
        <w:rPr>
          <w:rFonts w:ascii="Georgia" w:hAnsi="Georgia"/>
          <w:i/>
          <w:iCs/>
          <w:color w:val="000000" w:themeColor="text1"/>
          <w:u w:val="single"/>
        </w:rPr>
        <w:t>His commandments are not burdensome</w:t>
      </w:r>
      <w:r w:rsidR="007116D2" w:rsidRPr="003E5B44">
        <w:rPr>
          <w:rFonts w:ascii="Georgia" w:hAnsi="Georgia"/>
          <w:color w:val="000000" w:themeColor="text1"/>
        </w:rPr>
        <w:t>” (1 John 5:3).</w:t>
      </w:r>
      <w:r w:rsidR="008E362F">
        <w:rPr>
          <w:rFonts w:ascii="Georgia" w:hAnsi="Georgia"/>
          <w:color w:val="000000" w:themeColor="text1"/>
        </w:rPr>
        <w:t xml:space="preserve">  God’s commandments are not burdensome!  In fact, Jesus explained it this way, “</w:t>
      </w:r>
      <w:r w:rsidR="008E362F" w:rsidRPr="006C7E44">
        <w:rPr>
          <w:rFonts w:ascii="Georgia" w:hAnsi="Georgia"/>
          <w:i/>
          <w:iCs/>
          <w:color w:val="000000" w:themeColor="text1"/>
        </w:rPr>
        <w:t>My yoke is easy, and my burden is light</w:t>
      </w:r>
      <w:r w:rsidR="008E362F">
        <w:rPr>
          <w:rFonts w:ascii="Georgia" w:hAnsi="Georgia"/>
          <w:color w:val="000000" w:themeColor="text1"/>
        </w:rPr>
        <w:t>” (Matt.</w:t>
      </w:r>
      <w:r w:rsidR="006C7E44">
        <w:rPr>
          <w:rFonts w:ascii="Georgia" w:hAnsi="Georgia"/>
          <w:color w:val="000000" w:themeColor="text1"/>
        </w:rPr>
        <w:t xml:space="preserve"> 11:30).  </w:t>
      </w:r>
      <w:r w:rsidR="0077771A">
        <w:rPr>
          <w:rFonts w:ascii="Georgia" w:hAnsi="Georgia"/>
          <w:color w:val="000000" w:themeColor="text1"/>
        </w:rPr>
        <w:t>W</w:t>
      </w:r>
      <w:r w:rsidR="0017027D">
        <w:rPr>
          <w:rFonts w:ascii="Georgia" w:hAnsi="Georgia"/>
          <w:color w:val="000000" w:themeColor="text1"/>
        </w:rPr>
        <w:t xml:space="preserve">hen asked what </w:t>
      </w:r>
      <w:r w:rsidR="0077771A">
        <w:rPr>
          <w:rFonts w:ascii="Georgia" w:hAnsi="Georgia"/>
          <w:color w:val="000000" w:themeColor="text1"/>
        </w:rPr>
        <w:t>was</w:t>
      </w:r>
      <w:r w:rsidR="0017027D">
        <w:rPr>
          <w:rFonts w:ascii="Georgia" w:hAnsi="Georgia"/>
          <w:color w:val="000000" w:themeColor="text1"/>
        </w:rPr>
        <w:t xml:space="preserve"> the greatest commandment</w:t>
      </w:r>
      <w:r w:rsidR="0077771A">
        <w:rPr>
          <w:rFonts w:ascii="Georgia" w:hAnsi="Georgia"/>
          <w:color w:val="000000" w:themeColor="text1"/>
        </w:rPr>
        <w:t xml:space="preserve"> He replied</w:t>
      </w:r>
      <w:r w:rsidR="0017027D">
        <w:rPr>
          <w:rFonts w:ascii="Georgia" w:hAnsi="Georgia"/>
          <w:color w:val="000000" w:themeColor="text1"/>
        </w:rPr>
        <w:t>: “</w:t>
      </w:r>
      <w:r w:rsidR="0017027D" w:rsidRPr="0017027D">
        <w:rPr>
          <w:rFonts w:ascii="Georgia" w:hAnsi="Georgia"/>
          <w:i/>
          <w:iCs/>
          <w:color w:val="000000" w:themeColor="text1"/>
        </w:rPr>
        <w:t>Love the Lord your God with all your heart… soul… and mind</w:t>
      </w:r>
      <w:r w:rsidR="0017027D">
        <w:rPr>
          <w:rFonts w:ascii="Georgia" w:hAnsi="Georgia"/>
          <w:color w:val="000000" w:themeColor="text1"/>
        </w:rPr>
        <w:t>” and “</w:t>
      </w:r>
      <w:r w:rsidR="0017027D" w:rsidRPr="0017027D">
        <w:rPr>
          <w:rFonts w:ascii="Georgia" w:hAnsi="Georgia"/>
          <w:i/>
          <w:iCs/>
          <w:color w:val="000000" w:themeColor="text1"/>
        </w:rPr>
        <w:t>Love your neighbor as yourself</w:t>
      </w:r>
      <w:r w:rsidR="0017027D">
        <w:rPr>
          <w:rFonts w:ascii="Georgia" w:hAnsi="Georgia"/>
          <w:color w:val="000000" w:themeColor="text1"/>
        </w:rPr>
        <w:t xml:space="preserve">” (Matt. 22:37-39).  </w:t>
      </w:r>
      <w:r w:rsidR="00EC75D1">
        <w:rPr>
          <w:rFonts w:ascii="Georgia" w:hAnsi="Georgia"/>
          <w:color w:val="000000" w:themeColor="text1"/>
        </w:rPr>
        <w:t>The average IQ in America is 98</w:t>
      </w:r>
      <w:r w:rsidR="0077771A">
        <w:rPr>
          <w:rFonts w:ascii="Georgia" w:hAnsi="Georgia"/>
          <w:color w:val="000000" w:themeColor="text1"/>
        </w:rPr>
        <w:t xml:space="preserve">.  </w:t>
      </w:r>
      <w:r w:rsidR="00EC75D1">
        <w:rPr>
          <w:rFonts w:ascii="Georgia" w:hAnsi="Georgia"/>
          <w:color w:val="000000" w:themeColor="text1"/>
        </w:rPr>
        <w:t>Since m</w:t>
      </w:r>
      <w:r w:rsidR="0077771A">
        <w:rPr>
          <w:rFonts w:ascii="Georgia" w:hAnsi="Georgia"/>
          <w:color w:val="000000" w:themeColor="text1"/>
        </w:rPr>
        <w:t xml:space="preserve">y motto in school was “C’s get degrees,” </w:t>
      </w:r>
      <w:r w:rsidR="00EC75D1">
        <w:rPr>
          <w:rFonts w:ascii="Georgia" w:hAnsi="Georgia"/>
          <w:color w:val="000000" w:themeColor="text1"/>
        </w:rPr>
        <w:t xml:space="preserve">I’m sure I’m average (or below), </w:t>
      </w:r>
      <w:r w:rsidR="0077771A">
        <w:rPr>
          <w:rFonts w:ascii="Georgia" w:hAnsi="Georgia"/>
          <w:color w:val="000000" w:themeColor="text1"/>
        </w:rPr>
        <w:t xml:space="preserve">but </w:t>
      </w:r>
      <w:r w:rsidR="00EC75D1">
        <w:rPr>
          <w:rFonts w:ascii="Georgia" w:hAnsi="Georgia"/>
          <w:color w:val="000000" w:themeColor="text1"/>
        </w:rPr>
        <w:t xml:space="preserve">even </w:t>
      </w:r>
      <w:r w:rsidR="0077771A">
        <w:rPr>
          <w:rFonts w:ascii="Georgia" w:hAnsi="Georgia"/>
          <w:color w:val="000000" w:themeColor="text1"/>
        </w:rPr>
        <w:t xml:space="preserve">I grasp </w:t>
      </w:r>
      <w:r w:rsidR="00EC75D1">
        <w:rPr>
          <w:rFonts w:ascii="Georgia" w:hAnsi="Georgia"/>
          <w:color w:val="000000" w:themeColor="text1"/>
        </w:rPr>
        <w:t>Christ’s</w:t>
      </w:r>
      <w:r w:rsidR="0077771A">
        <w:rPr>
          <w:rFonts w:ascii="Georgia" w:hAnsi="Georgia"/>
          <w:color w:val="000000" w:themeColor="text1"/>
        </w:rPr>
        <w:t xml:space="preserve"> </w:t>
      </w:r>
      <w:r w:rsidR="00534304">
        <w:rPr>
          <w:rFonts w:ascii="Georgia" w:hAnsi="Georgia"/>
          <w:color w:val="000000" w:themeColor="text1"/>
        </w:rPr>
        <w:t>command and can obey it, thus pleasing God.</w:t>
      </w:r>
    </w:p>
    <w:p w14:paraId="2F37F737" w14:textId="1113B3E1" w:rsidR="00534304" w:rsidRDefault="00534304" w:rsidP="007116D2">
      <w:pPr>
        <w:pStyle w:val="NormalWeb"/>
        <w:shd w:val="clear" w:color="auto" w:fill="FFFFFF"/>
        <w:spacing w:before="0" w:beforeAutospacing="0" w:after="0" w:afterAutospacing="0"/>
        <w:rPr>
          <w:rFonts w:ascii="Georgia" w:hAnsi="Georgia"/>
          <w:color w:val="000000" w:themeColor="text1"/>
        </w:rPr>
      </w:pPr>
    </w:p>
    <w:p w14:paraId="3178CE35" w14:textId="13B7080D" w:rsidR="00961888" w:rsidRDefault="00534304" w:rsidP="007116D2">
      <w:pPr>
        <w:pStyle w:val="NormalWeb"/>
        <w:shd w:val="clear" w:color="auto" w:fill="FFFFFF"/>
        <w:spacing w:before="0" w:beforeAutospacing="0" w:after="0" w:afterAutospacing="0"/>
        <w:rPr>
          <w:rFonts w:ascii="Georgia" w:hAnsi="Georgia"/>
          <w:color w:val="000000" w:themeColor="text1"/>
        </w:rPr>
      </w:pPr>
      <w:r>
        <w:rPr>
          <w:rFonts w:ascii="Georgia" w:hAnsi="Georgia"/>
          <w:color w:val="000000" w:themeColor="text1"/>
        </w:rPr>
        <w:t xml:space="preserve">Do you fret like the Israelites in Micah’s day that saw God as a </w:t>
      </w:r>
      <w:r w:rsidR="00C25AA1">
        <w:rPr>
          <w:rFonts w:ascii="Georgia" w:hAnsi="Georgia"/>
          <w:color w:val="000000" w:themeColor="text1"/>
        </w:rPr>
        <w:t xml:space="preserve">fiend instead of a friend?  Are you struggling with thinking you can’t please God?  Then start with Micah 6:8.  Memorize it.  Apply it.  </w:t>
      </w:r>
      <w:r w:rsidR="00EC75D1">
        <w:rPr>
          <w:rFonts w:ascii="Georgia" w:hAnsi="Georgia"/>
          <w:color w:val="000000" w:themeColor="text1"/>
        </w:rPr>
        <w:t>Now, look up.  God is smiling.</w:t>
      </w:r>
      <w:r w:rsidR="00C25AA1">
        <w:rPr>
          <w:rFonts w:ascii="Georgia" w:hAnsi="Georgia"/>
          <w:color w:val="000000" w:themeColor="text1"/>
        </w:rPr>
        <w:t xml:space="preserve">       </w:t>
      </w:r>
    </w:p>
    <w:p w14:paraId="3FFDDAEB" w14:textId="77777777" w:rsidR="00961888" w:rsidRDefault="00961888" w:rsidP="007116D2">
      <w:pPr>
        <w:pStyle w:val="NormalWeb"/>
        <w:shd w:val="clear" w:color="auto" w:fill="FFFFFF"/>
        <w:spacing w:before="0" w:beforeAutospacing="0" w:after="0" w:afterAutospacing="0"/>
        <w:rPr>
          <w:rFonts w:ascii="Georgia" w:hAnsi="Georgia"/>
          <w:color w:val="000000" w:themeColor="text1"/>
        </w:rPr>
      </w:pPr>
    </w:p>
    <w:p w14:paraId="2B849B38" w14:textId="4A803794" w:rsidR="0017027D" w:rsidRDefault="00EC75D1" w:rsidP="007116D2">
      <w:pPr>
        <w:pStyle w:val="NormalWeb"/>
        <w:shd w:val="clear" w:color="auto" w:fill="FFFFFF"/>
        <w:spacing w:before="0" w:beforeAutospacing="0" w:after="0" w:afterAutospacing="0"/>
        <w:rPr>
          <w:rFonts w:ascii="Georgia" w:hAnsi="Georgia"/>
          <w:color w:val="000000" w:themeColor="text1"/>
        </w:rPr>
      </w:pPr>
      <w:r>
        <w:rPr>
          <w:rFonts w:ascii="Georgia" w:hAnsi="Georgia"/>
          <w:color w:val="000000" w:themeColor="text1"/>
        </w:rPr>
        <w:t>Now you s</w:t>
      </w:r>
      <w:r w:rsidR="00961888">
        <w:rPr>
          <w:rFonts w:ascii="Georgia" w:hAnsi="Georgia"/>
          <w:color w:val="000000" w:themeColor="text1"/>
        </w:rPr>
        <w:t>mile</w:t>
      </w:r>
      <w:r>
        <w:rPr>
          <w:rFonts w:ascii="Georgia" w:hAnsi="Georgia"/>
          <w:color w:val="000000" w:themeColor="text1"/>
        </w:rPr>
        <w:t xml:space="preserve">, for </w:t>
      </w:r>
      <w:r w:rsidR="00961888">
        <w:rPr>
          <w:rFonts w:ascii="Georgia" w:hAnsi="Georgia"/>
          <w:color w:val="000000" w:themeColor="text1"/>
        </w:rPr>
        <w:t xml:space="preserve">God loves you.    </w:t>
      </w:r>
      <w:r w:rsidR="00C25AA1">
        <w:rPr>
          <w:rFonts w:ascii="Georgia" w:hAnsi="Georgia"/>
          <w:color w:val="000000" w:themeColor="text1"/>
        </w:rPr>
        <w:t xml:space="preserve">– Rick </w:t>
      </w:r>
    </w:p>
    <w:sectPr w:rsidR="0017027D" w:rsidSect="00961888">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B2DF8"/>
    <w:multiLevelType w:val="hybridMultilevel"/>
    <w:tmpl w:val="74740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B44"/>
    <w:rsid w:val="000A4AA0"/>
    <w:rsid w:val="0017027D"/>
    <w:rsid w:val="00187FBE"/>
    <w:rsid w:val="00227251"/>
    <w:rsid w:val="00231776"/>
    <w:rsid w:val="003655D4"/>
    <w:rsid w:val="003866FA"/>
    <w:rsid w:val="003C16C9"/>
    <w:rsid w:val="003E5B44"/>
    <w:rsid w:val="00506721"/>
    <w:rsid w:val="00534304"/>
    <w:rsid w:val="006C7E44"/>
    <w:rsid w:val="00705562"/>
    <w:rsid w:val="007116D2"/>
    <w:rsid w:val="0077771A"/>
    <w:rsid w:val="007C3334"/>
    <w:rsid w:val="008004FF"/>
    <w:rsid w:val="008E362F"/>
    <w:rsid w:val="008F47BD"/>
    <w:rsid w:val="009006E1"/>
    <w:rsid w:val="00961888"/>
    <w:rsid w:val="009A6448"/>
    <w:rsid w:val="00A858BD"/>
    <w:rsid w:val="00BA4455"/>
    <w:rsid w:val="00BA6A91"/>
    <w:rsid w:val="00BB20A1"/>
    <w:rsid w:val="00C25AA1"/>
    <w:rsid w:val="00C5617E"/>
    <w:rsid w:val="00D01B6E"/>
    <w:rsid w:val="00D125BB"/>
    <w:rsid w:val="00D50D4B"/>
    <w:rsid w:val="00D636DB"/>
    <w:rsid w:val="00E302EC"/>
    <w:rsid w:val="00E74419"/>
    <w:rsid w:val="00EC7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8E8B4"/>
  <w15:chartTrackingRefBased/>
  <w15:docId w15:val="{98FBE1A4-A412-4751-A11D-873A5715F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5B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617E"/>
    <w:rPr>
      <w:color w:val="0000FF"/>
      <w:u w:val="single"/>
    </w:rPr>
  </w:style>
  <w:style w:type="paragraph" w:styleId="ListParagraph">
    <w:name w:val="List Paragraph"/>
    <w:basedOn w:val="Normal"/>
    <w:uiPriority w:val="34"/>
    <w:qFormat/>
    <w:rsid w:val="00800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7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2</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5</cp:revision>
  <cp:lastPrinted>2021-10-07T16:43:00Z</cp:lastPrinted>
  <dcterms:created xsi:type="dcterms:W3CDTF">2021-10-07T13:08:00Z</dcterms:created>
  <dcterms:modified xsi:type="dcterms:W3CDTF">2021-10-07T20:22:00Z</dcterms:modified>
</cp:coreProperties>
</file>